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76D" w:rsidRDefault="00BE276D" w:rsidP="00BE276D">
      <w:pPr>
        <w:spacing w:line="360" w:lineRule="auto"/>
        <w:jc w:val="center"/>
        <w:rPr>
          <w:sz w:val="28"/>
        </w:rPr>
      </w:pPr>
      <w:r>
        <w:rPr>
          <w:sz w:val="28"/>
        </w:rPr>
        <w:t>ДЕПАРТАМЕНТ ОСВІТИ І НАУКИ, МОЛОДІ ТА СПОРТУ</w:t>
      </w:r>
    </w:p>
    <w:p w:rsidR="00BE276D" w:rsidRDefault="00BE276D" w:rsidP="00BE276D">
      <w:pPr>
        <w:spacing w:line="360" w:lineRule="auto"/>
        <w:jc w:val="center"/>
        <w:rPr>
          <w:sz w:val="28"/>
        </w:rPr>
      </w:pPr>
      <w:r>
        <w:rPr>
          <w:sz w:val="28"/>
        </w:rPr>
        <w:t>ЧЕРНІВЕЦЬКОЇ ОБЛАСНОЇ ДЕРЖАВНОЇ АДМІН</w:t>
      </w:r>
      <w:bookmarkStart w:id="0" w:name="_GoBack"/>
      <w:bookmarkEnd w:id="0"/>
      <w:r>
        <w:rPr>
          <w:sz w:val="28"/>
        </w:rPr>
        <w:t>ІСТРАЦІЇ</w:t>
      </w:r>
    </w:p>
    <w:p w:rsidR="00BE276D" w:rsidRDefault="00BE276D" w:rsidP="00BE276D">
      <w:pPr>
        <w:spacing w:line="360" w:lineRule="auto"/>
        <w:jc w:val="center"/>
        <w:rPr>
          <w:sz w:val="28"/>
        </w:rPr>
      </w:pPr>
      <w:r>
        <w:rPr>
          <w:sz w:val="28"/>
        </w:rPr>
        <w:t>ІНСТИТУТ ПІСЛЯДИПЛОМНОЇ ПЕДАГОГІЧНОЇ ОСВІТИ</w:t>
      </w:r>
    </w:p>
    <w:p w:rsidR="00BE276D" w:rsidRDefault="00BE276D" w:rsidP="00BE276D">
      <w:pPr>
        <w:spacing w:line="360" w:lineRule="auto"/>
        <w:jc w:val="center"/>
        <w:rPr>
          <w:sz w:val="28"/>
        </w:rPr>
      </w:pPr>
      <w:r>
        <w:rPr>
          <w:sz w:val="28"/>
        </w:rPr>
        <w:t>ЧЕРНІВЕЦЬКОЇ ОБЛАСТІ</w:t>
      </w:r>
    </w:p>
    <w:p w:rsidR="00BE276D" w:rsidRDefault="00BE276D" w:rsidP="00BE276D">
      <w:pPr>
        <w:spacing w:line="360" w:lineRule="auto"/>
        <w:jc w:val="center"/>
        <w:rPr>
          <w:b/>
          <w:sz w:val="24"/>
        </w:rPr>
      </w:pPr>
      <w:r>
        <w:rPr>
          <w:b/>
          <w:sz w:val="24"/>
          <w:lang w:val="ru-RU"/>
        </w:rPr>
        <w:t>Науково – методичний центр практичної психології і соціальної роботи</w:t>
      </w:r>
    </w:p>
    <w:p w:rsidR="00BE276D" w:rsidRDefault="00BE276D" w:rsidP="00BE276D">
      <w:pPr>
        <w:rPr>
          <w:b/>
          <w:sz w:val="22"/>
          <w:lang w:val="ru-RU"/>
        </w:rPr>
      </w:pPr>
    </w:p>
    <w:p w:rsidR="00BE276D" w:rsidRDefault="00BE276D" w:rsidP="00BE276D">
      <w:pPr>
        <w:ind w:left="6096"/>
        <w:rPr>
          <w:b/>
        </w:rPr>
      </w:pPr>
    </w:p>
    <w:p w:rsidR="00BE276D" w:rsidRDefault="00BE276D" w:rsidP="00BE276D">
      <w:pPr>
        <w:ind w:left="6096"/>
        <w:rPr>
          <w:b/>
        </w:rPr>
      </w:pPr>
    </w:p>
    <w:p w:rsidR="00BE276D" w:rsidRPr="00BE276D" w:rsidRDefault="00BE276D" w:rsidP="00BE276D">
      <w:pPr>
        <w:ind w:left="5529"/>
        <w:rPr>
          <w:b/>
          <w:sz w:val="24"/>
        </w:rPr>
      </w:pPr>
      <w:r w:rsidRPr="00BE276D">
        <w:rPr>
          <w:b/>
          <w:sz w:val="24"/>
        </w:rPr>
        <w:t>«ЗАТВЕРДЖЕНО»</w:t>
      </w:r>
    </w:p>
    <w:p w:rsidR="00BE276D" w:rsidRPr="00BE276D" w:rsidRDefault="00BE276D" w:rsidP="00BE276D">
      <w:pPr>
        <w:ind w:left="5529"/>
        <w:rPr>
          <w:b/>
          <w:sz w:val="24"/>
        </w:rPr>
      </w:pPr>
      <w:r w:rsidRPr="00BE276D">
        <w:rPr>
          <w:b/>
          <w:sz w:val="24"/>
        </w:rPr>
        <w:t>Рішенням обласної Експертної комісії</w:t>
      </w:r>
    </w:p>
    <w:p w:rsidR="00BE276D" w:rsidRPr="00BE276D" w:rsidRDefault="00BE276D" w:rsidP="00BE276D">
      <w:pPr>
        <w:ind w:left="5529"/>
        <w:rPr>
          <w:b/>
          <w:sz w:val="24"/>
        </w:rPr>
      </w:pPr>
      <w:r w:rsidRPr="00BE276D">
        <w:rPr>
          <w:b/>
          <w:sz w:val="24"/>
        </w:rPr>
        <w:t>НМЦППСР ІППОЧО</w:t>
      </w:r>
    </w:p>
    <w:p w:rsidR="00BE276D" w:rsidRPr="00BE276D" w:rsidRDefault="00BE276D" w:rsidP="00BE276D">
      <w:pPr>
        <w:ind w:left="5529"/>
        <w:rPr>
          <w:b/>
          <w:sz w:val="24"/>
        </w:rPr>
      </w:pPr>
      <w:r w:rsidRPr="00BE276D">
        <w:rPr>
          <w:b/>
          <w:sz w:val="24"/>
        </w:rPr>
        <w:t>від _____________________________р.</w:t>
      </w:r>
    </w:p>
    <w:p w:rsidR="00BE276D" w:rsidRPr="00BE276D" w:rsidRDefault="00BE276D" w:rsidP="00BE276D">
      <w:pPr>
        <w:ind w:left="5529"/>
        <w:rPr>
          <w:b/>
          <w:sz w:val="24"/>
        </w:rPr>
      </w:pPr>
      <w:r w:rsidRPr="00BE276D">
        <w:rPr>
          <w:b/>
          <w:sz w:val="24"/>
        </w:rPr>
        <w:t>протокол № _____________________</w:t>
      </w:r>
    </w:p>
    <w:p w:rsidR="00BE276D" w:rsidRPr="00BE276D" w:rsidRDefault="00BE276D" w:rsidP="00BE276D">
      <w:pPr>
        <w:ind w:left="5529"/>
        <w:rPr>
          <w:b/>
          <w:sz w:val="24"/>
        </w:rPr>
      </w:pPr>
      <w:r w:rsidRPr="00BE276D">
        <w:rPr>
          <w:b/>
          <w:sz w:val="24"/>
        </w:rPr>
        <w:t>голова Експертної комісії</w:t>
      </w:r>
    </w:p>
    <w:p w:rsidR="00BE276D" w:rsidRPr="00BE276D" w:rsidRDefault="00BE276D" w:rsidP="00BE276D">
      <w:pPr>
        <w:ind w:left="5529"/>
        <w:rPr>
          <w:sz w:val="24"/>
          <w:lang w:val="ru-RU"/>
        </w:rPr>
      </w:pPr>
      <w:r w:rsidRPr="00BE276D">
        <w:rPr>
          <w:b/>
          <w:sz w:val="24"/>
        </w:rPr>
        <w:t>_________________  Д.Д. Романовська</w:t>
      </w:r>
    </w:p>
    <w:p w:rsidR="00BE276D" w:rsidRDefault="00BE276D" w:rsidP="00BE276D">
      <w:pPr>
        <w:pStyle w:val="3"/>
        <w:jc w:val="center"/>
        <w:rPr>
          <w:rFonts w:ascii="Times New Roman" w:hAnsi="Times New Roman"/>
          <w:sz w:val="44"/>
          <w:lang w:val="uk-UA"/>
        </w:rPr>
      </w:pPr>
    </w:p>
    <w:p w:rsidR="00BE276D" w:rsidRDefault="00BE276D" w:rsidP="00BE276D">
      <w:pPr>
        <w:pStyle w:val="3"/>
        <w:jc w:val="center"/>
        <w:rPr>
          <w:rFonts w:ascii="Times New Roman" w:hAnsi="Times New Roman"/>
          <w:sz w:val="44"/>
          <w:lang w:val="uk-UA"/>
        </w:rPr>
      </w:pPr>
    </w:p>
    <w:p w:rsidR="00BE276D" w:rsidRDefault="00BE276D" w:rsidP="00BE276D">
      <w:pPr>
        <w:pStyle w:val="3"/>
        <w:spacing w:before="0" w:line="276" w:lineRule="auto"/>
        <w:jc w:val="center"/>
        <w:rPr>
          <w:rFonts w:ascii="Times New Roman" w:hAnsi="Times New Roman"/>
          <w:sz w:val="44"/>
          <w:lang w:val="uk-UA"/>
        </w:rPr>
      </w:pPr>
      <w:r>
        <w:rPr>
          <w:rFonts w:ascii="Times New Roman" w:hAnsi="Times New Roman"/>
          <w:sz w:val="44"/>
          <w:lang w:val="uk-UA"/>
        </w:rPr>
        <w:t>Діагностична методика</w:t>
      </w:r>
    </w:p>
    <w:p w:rsidR="00BE276D" w:rsidRDefault="00BE276D" w:rsidP="00BE276D">
      <w:pPr>
        <w:pStyle w:val="3"/>
        <w:spacing w:before="0" w:line="276" w:lineRule="auto"/>
        <w:jc w:val="center"/>
        <w:rPr>
          <w:rFonts w:ascii="Times New Roman" w:hAnsi="Times New Roman"/>
          <w:sz w:val="44"/>
          <w:lang w:val="uk-UA"/>
        </w:rPr>
      </w:pPr>
      <w:r>
        <w:rPr>
          <w:rFonts w:ascii="Times New Roman" w:hAnsi="Times New Roman"/>
          <w:sz w:val="44"/>
          <w:lang w:val="uk-UA"/>
        </w:rPr>
        <w:t xml:space="preserve">для дітей підліткового віку, </w:t>
      </w:r>
    </w:p>
    <w:p w:rsidR="00BE276D" w:rsidRDefault="00BE276D" w:rsidP="00BE276D">
      <w:pPr>
        <w:pStyle w:val="3"/>
        <w:spacing w:before="0" w:line="276" w:lineRule="auto"/>
        <w:jc w:val="center"/>
        <w:rPr>
          <w:rFonts w:ascii="Times New Roman" w:hAnsi="Times New Roman"/>
          <w:sz w:val="44"/>
          <w:lang w:val="uk-UA"/>
        </w:rPr>
      </w:pPr>
      <w:r>
        <w:rPr>
          <w:rFonts w:ascii="Times New Roman" w:hAnsi="Times New Roman"/>
          <w:sz w:val="44"/>
          <w:lang w:val="uk-UA"/>
        </w:rPr>
        <w:t xml:space="preserve">що мають труднощі у стосунках з батьками </w:t>
      </w:r>
    </w:p>
    <w:p w:rsidR="00BE276D" w:rsidRDefault="00BE276D" w:rsidP="00BE276D">
      <w:pPr>
        <w:jc w:val="center"/>
        <w:rPr>
          <w:sz w:val="22"/>
        </w:rPr>
      </w:pPr>
    </w:p>
    <w:p w:rsidR="00BE276D" w:rsidRDefault="00BE276D" w:rsidP="00BE276D">
      <w:pPr>
        <w:jc w:val="center"/>
        <w:rPr>
          <w:sz w:val="22"/>
        </w:rPr>
      </w:pPr>
    </w:p>
    <w:p w:rsidR="00BE276D" w:rsidRDefault="00BE276D" w:rsidP="00BE276D">
      <w:pPr>
        <w:jc w:val="center"/>
        <w:rPr>
          <w:sz w:val="22"/>
        </w:rPr>
      </w:pPr>
    </w:p>
    <w:p w:rsidR="00BE276D" w:rsidRDefault="00BE276D" w:rsidP="00BE276D">
      <w:pPr>
        <w:jc w:val="center"/>
        <w:rPr>
          <w:sz w:val="22"/>
        </w:rPr>
      </w:pPr>
    </w:p>
    <w:p w:rsidR="00BE276D" w:rsidRDefault="00BE276D" w:rsidP="00BE276D">
      <w:pPr>
        <w:jc w:val="center"/>
        <w:rPr>
          <w:sz w:val="22"/>
        </w:rPr>
      </w:pPr>
    </w:p>
    <w:p w:rsidR="00BE276D" w:rsidRDefault="00BE276D" w:rsidP="00BE276D">
      <w:pPr>
        <w:jc w:val="center"/>
        <w:rPr>
          <w:sz w:val="22"/>
        </w:rPr>
      </w:pPr>
    </w:p>
    <w:p w:rsidR="00BE276D" w:rsidRDefault="00BE276D" w:rsidP="00BE276D">
      <w:pPr>
        <w:jc w:val="center"/>
        <w:rPr>
          <w:sz w:val="22"/>
        </w:rPr>
      </w:pPr>
    </w:p>
    <w:p w:rsidR="00BE276D" w:rsidRDefault="00BE276D" w:rsidP="00BE276D">
      <w:pPr>
        <w:jc w:val="center"/>
        <w:rPr>
          <w:sz w:val="22"/>
        </w:rPr>
      </w:pPr>
    </w:p>
    <w:p w:rsidR="00BE276D" w:rsidRPr="00BE276D" w:rsidRDefault="00BE276D" w:rsidP="00BE276D">
      <w:pPr>
        <w:jc w:val="right"/>
        <w:rPr>
          <w:b/>
          <w:sz w:val="24"/>
        </w:rPr>
      </w:pPr>
      <w:r w:rsidRPr="00BE276D">
        <w:rPr>
          <w:b/>
          <w:sz w:val="24"/>
        </w:rPr>
        <w:t xml:space="preserve">Укладачі: </w:t>
      </w:r>
    </w:p>
    <w:p w:rsidR="00BE276D" w:rsidRPr="00BE276D" w:rsidRDefault="00BE276D" w:rsidP="00BE276D">
      <w:pPr>
        <w:jc w:val="right"/>
        <w:rPr>
          <w:sz w:val="24"/>
        </w:rPr>
      </w:pPr>
      <w:r w:rsidRPr="00BE276D">
        <w:rPr>
          <w:sz w:val="24"/>
        </w:rPr>
        <w:t xml:space="preserve">Методист Управління освіти </w:t>
      </w:r>
    </w:p>
    <w:p w:rsidR="00BE276D" w:rsidRPr="00BE276D" w:rsidRDefault="00BE276D" w:rsidP="00BE276D">
      <w:pPr>
        <w:jc w:val="right"/>
        <w:rPr>
          <w:sz w:val="24"/>
        </w:rPr>
      </w:pPr>
      <w:r w:rsidRPr="00BE276D">
        <w:rPr>
          <w:sz w:val="24"/>
        </w:rPr>
        <w:t>Чернівецької міської ради</w:t>
      </w:r>
    </w:p>
    <w:p w:rsidR="00BE276D" w:rsidRPr="00BE276D" w:rsidRDefault="00BE276D" w:rsidP="00BE276D">
      <w:pPr>
        <w:jc w:val="right"/>
        <w:rPr>
          <w:i/>
          <w:sz w:val="24"/>
        </w:rPr>
      </w:pPr>
      <w:r w:rsidRPr="00BE276D">
        <w:rPr>
          <w:i/>
          <w:sz w:val="24"/>
        </w:rPr>
        <w:t>Гончарова – Чагор А.О.,</w:t>
      </w:r>
    </w:p>
    <w:p w:rsidR="00BE276D" w:rsidRPr="00BE276D" w:rsidRDefault="00BE276D" w:rsidP="00BE276D">
      <w:pPr>
        <w:jc w:val="right"/>
        <w:rPr>
          <w:sz w:val="24"/>
          <w:szCs w:val="24"/>
          <w:lang w:val="ru-RU"/>
        </w:rPr>
      </w:pPr>
      <w:r w:rsidRPr="00BE276D">
        <w:rPr>
          <w:sz w:val="24"/>
          <w:szCs w:val="24"/>
          <w:lang w:val="ru-RU"/>
        </w:rPr>
        <w:t xml:space="preserve">практичний психолог </w:t>
      </w:r>
    </w:p>
    <w:p w:rsidR="00BE276D" w:rsidRPr="00BE276D" w:rsidRDefault="00BE276D" w:rsidP="00BE276D">
      <w:pPr>
        <w:jc w:val="right"/>
        <w:rPr>
          <w:sz w:val="24"/>
          <w:szCs w:val="24"/>
          <w:lang w:val="ru-RU"/>
        </w:rPr>
      </w:pPr>
      <w:r w:rsidRPr="00BE276D">
        <w:rPr>
          <w:sz w:val="24"/>
          <w:szCs w:val="24"/>
          <w:lang w:val="ru-RU"/>
        </w:rPr>
        <w:t>Чернівецької спеціалізованої</w:t>
      </w:r>
    </w:p>
    <w:p w:rsidR="00BE276D" w:rsidRPr="00BE276D" w:rsidRDefault="00BE276D" w:rsidP="00BE276D">
      <w:pPr>
        <w:jc w:val="right"/>
        <w:rPr>
          <w:sz w:val="24"/>
          <w:szCs w:val="24"/>
          <w:lang w:val="ru-RU"/>
        </w:rPr>
      </w:pPr>
      <w:r w:rsidRPr="00BE276D">
        <w:rPr>
          <w:sz w:val="24"/>
          <w:szCs w:val="24"/>
          <w:lang w:val="ru-RU"/>
        </w:rPr>
        <w:t>школи І - ІІІ ступенів №22</w:t>
      </w:r>
    </w:p>
    <w:p w:rsidR="00BE276D" w:rsidRPr="00BE276D" w:rsidRDefault="00BE276D" w:rsidP="00BE276D">
      <w:pPr>
        <w:jc w:val="right"/>
        <w:rPr>
          <w:i/>
          <w:sz w:val="24"/>
          <w:szCs w:val="22"/>
        </w:rPr>
      </w:pPr>
      <w:r w:rsidRPr="00BE276D">
        <w:rPr>
          <w:i/>
          <w:sz w:val="24"/>
          <w:szCs w:val="24"/>
          <w:lang w:val="ru-RU"/>
        </w:rPr>
        <w:t>Якименко В.Д.</w:t>
      </w:r>
      <w:r w:rsidRPr="00BE276D">
        <w:rPr>
          <w:i/>
          <w:sz w:val="24"/>
        </w:rPr>
        <w:t xml:space="preserve"> </w:t>
      </w:r>
    </w:p>
    <w:p w:rsidR="00BE276D" w:rsidRDefault="00BE276D" w:rsidP="00BE276D">
      <w:pPr>
        <w:rPr>
          <w:sz w:val="28"/>
        </w:rPr>
      </w:pPr>
    </w:p>
    <w:p w:rsidR="00BE276D" w:rsidRDefault="00BE276D" w:rsidP="00BE276D">
      <w:pPr>
        <w:rPr>
          <w:sz w:val="28"/>
        </w:rPr>
      </w:pPr>
    </w:p>
    <w:p w:rsidR="00BE276D" w:rsidRDefault="00BE276D" w:rsidP="00BE276D">
      <w:pPr>
        <w:rPr>
          <w:sz w:val="28"/>
        </w:rPr>
      </w:pPr>
    </w:p>
    <w:p w:rsidR="00BE276D" w:rsidRDefault="00BE276D" w:rsidP="00BE276D">
      <w:pPr>
        <w:rPr>
          <w:sz w:val="28"/>
        </w:rPr>
      </w:pPr>
    </w:p>
    <w:p w:rsidR="00BE276D" w:rsidRPr="00BE276D" w:rsidRDefault="00BE276D" w:rsidP="00BE276D">
      <w:pPr>
        <w:rPr>
          <w:sz w:val="28"/>
        </w:rPr>
      </w:pPr>
    </w:p>
    <w:p w:rsidR="00BE276D" w:rsidRDefault="00BE276D" w:rsidP="00BE276D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Чернівці – 2016 р.</w:t>
      </w:r>
    </w:p>
    <w:p w:rsidR="00EF2CE4" w:rsidRDefault="003715FC" w:rsidP="0005161B">
      <w:pPr>
        <w:shd w:val="clear" w:color="auto" w:fill="FFFFFF"/>
        <w:spacing w:line="276" w:lineRule="auto"/>
        <w:ind w:firstLine="567"/>
        <w:jc w:val="center"/>
        <w:rPr>
          <w:b/>
          <w:sz w:val="28"/>
          <w:szCs w:val="28"/>
        </w:rPr>
      </w:pPr>
      <w:r w:rsidRPr="00C67C26">
        <w:rPr>
          <w:b/>
          <w:sz w:val="28"/>
          <w:szCs w:val="28"/>
        </w:rPr>
        <w:lastRenderedPageBreak/>
        <w:t>Тест «</w:t>
      </w:r>
      <w:r w:rsidR="00C67C26" w:rsidRPr="00C67C26">
        <w:rPr>
          <w:b/>
          <w:sz w:val="28"/>
          <w:szCs w:val="28"/>
        </w:rPr>
        <w:t>ПІДЛІТКИ ПРО БАТЬКІВ</w:t>
      </w:r>
      <w:r w:rsidR="0042085F" w:rsidRPr="00C67C26">
        <w:rPr>
          <w:b/>
          <w:sz w:val="28"/>
          <w:szCs w:val="28"/>
        </w:rPr>
        <w:t xml:space="preserve">» </w:t>
      </w:r>
      <w:r w:rsidR="00577CE2">
        <w:rPr>
          <w:b/>
          <w:sz w:val="28"/>
          <w:szCs w:val="28"/>
        </w:rPr>
        <w:t xml:space="preserve"> </w:t>
      </w:r>
    </w:p>
    <w:p w:rsidR="00671EC4" w:rsidRDefault="00671EC4" w:rsidP="0005161B">
      <w:pPr>
        <w:shd w:val="clear" w:color="auto" w:fill="FFFFFF"/>
        <w:spacing w:line="276" w:lineRule="auto"/>
        <w:ind w:firstLine="567"/>
        <w:jc w:val="center"/>
        <w:rPr>
          <w:b/>
          <w:iCs/>
          <w:spacing w:val="-2"/>
          <w:sz w:val="28"/>
          <w:szCs w:val="28"/>
        </w:rPr>
      </w:pPr>
      <w:r w:rsidRPr="00577CE2">
        <w:rPr>
          <w:b/>
          <w:iCs/>
          <w:spacing w:val="-2"/>
          <w:sz w:val="28"/>
          <w:szCs w:val="28"/>
        </w:rPr>
        <w:t xml:space="preserve">за методикою </w:t>
      </w:r>
      <w:r w:rsidR="00577CE2" w:rsidRPr="00577CE2">
        <w:rPr>
          <w:b/>
          <w:iCs/>
          <w:spacing w:val="-2"/>
          <w:sz w:val="28"/>
          <w:szCs w:val="28"/>
        </w:rPr>
        <w:t xml:space="preserve">Е. </w:t>
      </w:r>
      <w:r w:rsidRPr="00577CE2">
        <w:rPr>
          <w:b/>
          <w:iCs/>
          <w:spacing w:val="-2"/>
          <w:sz w:val="28"/>
          <w:szCs w:val="28"/>
        </w:rPr>
        <w:t>Шафера</w:t>
      </w:r>
    </w:p>
    <w:p w:rsidR="00D64713" w:rsidRDefault="00D64713" w:rsidP="00D64713">
      <w:pPr>
        <w:widowControl/>
        <w:shd w:val="clear" w:color="auto" w:fill="FFFFFF"/>
        <w:autoSpaceDE/>
        <w:adjustRightInd/>
        <w:spacing w:after="75" w:line="255" w:lineRule="atLeast"/>
        <w:ind w:firstLine="567"/>
        <w:jc w:val="both"/>
        <w:rPr>
          <w:sz w:val="28"/>
          <w:szCs w:val="24"/>
        </w:rPr>
      </w:pPr>
      <w:r>
        <w:rPr>
          <w:b/>
          <w:i/>
          <w:sz w:val="28"/>
          <w:szCs w:val="28"/>
        </w:rPr>
        <w:t>Джерело:</w:t>
      </w:r>
      <w:r>
        <w:rPr>
          <w:sz w:val="28"/>
          <w:szCs w:val="28"/>
        </w:rPr>
        <w:t xml:space="preserve"> </w:t>
      </w:r>
      <w:r>
        <w:rPr>
          <w:sz w:val="28"/>
          <w:szCs w:val="24"/>
          <w:lang w:val="ru-RU"/>
        </w:rPr>
        <w:t>Сонин В.А. Психодиагностическое познание профессиональной деятельности. – СПб., 2004. С.169-178.</w:t>
      </w:r>
    </w:p>
    <w:p w:rsidR="00671EC4" w:rsidRPr="00C67C26" w:rsidRDefault="00671EC4" w:rsidP="0005161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b/>
          <w:bCs/>
          <w:i/>
          <w:spacing w:val="-4"/>
          <w:sz w:val="28"/>
          <w:szCs w:val="28"/>
        </w:rPr>
        <w:t>Мета:</w:t>
      </w:r>
      <w:r w:rsidRPr="00C67C26">
        <w:rPr>
          <w:b/>
          <w:bCs/>
          <w:spacing w:val="-4"/>
          <w:sz w:val="28"/>
          <w:szCs w:val="28"/>
        </w:rPr>
        <w:t xml:space="preserve"> </w:t>
      </w:r>
      <w:r w:rsidRPr="00C67C26">
        <w:rPr>
          <w:spacing w:val="-4"/>
          <w:sz w:val="28"/>
          <w:szCs w:val="28"/>
        </w:rPr>
        <w:t xml:space="preserve">виявити установки, поведінки й методи виховання батьків так, як </w:t>
      </w:r>
      <w:r w:rsidR="00C67C26" w:rsidRPr="00C67C26">
        <w:rPr>
          <w:spacing w:val="-4"/>
          <w:sz w:val="28"/>
          <w:szCs w:val="28"/>
        </w:rPr>
        <w:t>це бачать</w:t>
      </w:r>
      <w:r w:rsidRPr="00C67C26">
        <w:rPr>
          <w:spacing w:val="-4"/>
          <w:sz w:val="28"/>
          <w:szCs w:val="28"/>
        </w:rPr>
        <w:t xml:space="preserve"> д</w:t>
      </w:r>
      <w:r w:rsidRPr="00C67C26">
        <w:rPr>
          <w:spacing w:val="-4"/>
          <w:sz w:val="28"/>
          <w:szCs w:val="28"/>
        </w:rPr>
        <w:t>і</w:t>
      </w:r>
      <w:r w:rsidRPr="00C67C26">
        <w:rPr>
          <w:spacing w:val="-4"/>
          <w:sz w:val="28"/>
          <w:szCs w:val="28"/>
        </w:rPr>
        <w:t>ти підліткового віку.</w:t>
      </w:r>
    </w:p>
    <w:p w:rsidR="00671EC4" w:rsidRPr="00C67C26" w:rsidRDefault="00C67C26" w:rsidP="0005161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b/>
          <w:i/>
          <w:sz w:val="28"/>
          <w:szCs w:val="28"/>
        </w:rPr>
        <w:t>Вікові межі</w:t>
      </w:r>
      <w:r w:rsidR="00671EC4" w:rsidRPr="00C67C26">
        <w:rPr>
          <w:b/>
          <w:i/>
          <w:sz w:val="28"/>
          <w:szCs w:val="28"/>
        </w:rPr>
        <w:t>:</w:t>
      </w:r>
      <w:r w:rsidR="00671EC4" w:rsidRPr="00C67C26">
        <w:rPr>
          <w:sz w:val="28"/>
          <w:szCs w:val="28"/>
        </w:rPr>
        <w:t xml:space="preserve"> від 1</w:t>
      </w:r>
      <w:r w:rsidR="00BE276D">
        <w:rPr>
          <w:sz w:val="28"/>
          <w:szCs w:val="28"/>
        </w:rPr>
        <w:t>3 до 18</w:t>
      </w:r>
      <w:r w:rsidR="00671EC4" w:rsidRPr="00C67C26">
        <w:rPr>
          <w:sz w:val="28"/>
          <w:szCs w:val="28"/>
        </w:rPr>
        <w:t xml:space="preserve"> років.</w:t>
      </w:r>
    </w:p>
    <w:p w:rsidR="00BE276D" w:rsidRDefault="00671EC4" w:rsidP="00BE276D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b/>
          <w:i/>
          <w:sz w:val="28"/>
          <w:szCs w:val="28"/>
        </w:rPr>
        <w:t>Обладнання:</w:t>
      </w:r>
      <w:r w:rsidRPr="00C67C26">
        <w:rPr>
          <w:sz w:val="28"/>
          <w:szCs w:val="28"/>
        </w:rPr>
        <w:t xml:space="preserve"> роздруковані бланки тесту, ручки.</w:t>
      </w:r>
    </w:p>
    <w:p w:rsidR="0076251A" w:rsidRPr="00C67C26" w:rsidRDefault="0076251A" w:rsidP="00BE276D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 xml:space="preserve">Методика </w:t>
      </w:r>
      <w:r>
        <w:rPr>
          <w:sz w:val="28"/>
          <w:szCs w:val="28"/>
        </w:rPr>
        <w:t>Е.</w:t>
      </w:r>
      <w:r w:rsidRPr="00C67C26">
        <w:rPr>
          <w:sz w:val="28"/>
          <w:szCs w:val="28"/>
        </w:rPr>
        <w:t>Шафера базується на положенні про те, що виховний вплив б</w:t>
      </w:r>
      <w:r w:rsidRPr="00C67C26">
        <w:rPr>
          <w:sz w:val="28"/>
          <w:szCs w:val="28"/>
        </w:rPr>
        <w:t>а</w:t>
      </w:r>
      <w:r w:rsidRPr="00C67C26">
        <w:rPr>
          <w:sz w:val="28"/>
          <w:szCs w:val="28"/>
        </w:rPr>
        <w:t>тьків (так, як це описують діти) можна охарактеризувати за допомогою трьох факторних змінних: прийняття – емоційне відкидан</w:t>
      </w:r>
      <w:r w:rsidRPr="00C67C26">
        <w:rPr>
          <w:spacing w:val="-2"/>
          <w:sz w:val="28"/>
          <w:szCs w:val="28"/>
        </w:rPr>
        <w:t>ня, психологічний кон</w:t>
      </w:r>
      <w:r w:rsidRPr="00C67C26">
        <w:rPr>
          <w:spacing w:val="-2"/>
          <w:sz w:val="28"/>
          <w:szCs w:val="28"/>
        </w:rPr>
        <w:t>т</w:t>
      </w:r>
      <w:r w:rsidRPr="00C67C26">
        <w:rPr>
          <w:spacing w:val="-2"/>
          <w:sz w:val="28"/>
          <w:szCs w:val="28"/>
        </w:rPr>
        <w:t xml:space="preserve">роль </w:t>
      </w:r>
      <w:r w:rsidRPr="00C67C26">
        <w:rPr>
          <w:sz w:val="28"/>
          <w:szCs w:val="28"/>
        </w:rPr>
        <w:t>–</w:t>
      </w:r>
      <w:r w:rsidRPr="00C67C26">
        <w:rPr>
          <w:spacing w:val="-2"/>
          <w:sz w:val="28"/>
          <w:szCs w:val="28"/>
        </w:rPr>
        <w:t xml:space="preserve"> психологічна автономія, прихований кон</w:t>
      </w:r>
      <w:r w:rsidRPr="00C67C26">
        <w:rPr>
          <w:sz w:val="28"/>
          <w:szCs w:val="28"/>
        </w:rPr>
        <w:t>троль – відкритий контроль. При цьому прийняття тут має на увазі безумовно позитивне ставлення до дит</w:t>
      </w:r>
      <w:r w:rsidRPr="00C67C26">
        <w:rPr>
          <w:sz w:val="28"/>
          <w:szCs w:val="28"/>
        </w:rPr>
        <w:t>и</w:t>
      </w:r>
      <w:r w:rsidRPr="00C67C26">
        <w:rPr>
          <w:sz w:val="28"/>
          <w:szCs w:val="28"/>
        </w:rPr>
        <w:t>ни не залежно від очікувань батьків.</w:t>
      </w:r>
    </w:p>
    <w:p w:rsidR="0076251A" w:rsidRPr="00C67C26" w:rsidRDefault="0076251A" w:rsidP="0005161B">
      <w:pPr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Емоційне ж відкидання розглядається, як негативне ставлення до дитини, відсутність до неї любові й поваги, а подекуди й просто ворожість. Поняття психологічного контролю позначає, як певний тиск і навмисне керівництво д</w:t>
      </w:r>
      <w:r w:rsidRPr="00C67C26">
        <w:rPr>
          <w:sz w:val="28"/>
          <w:szCs w:val="28"/>
        </w:rPr>
        <w:t>і</w:t>
      </w:r>
      <w:r w:rsidRPr="00C67C26">
        <w:rPr>
          <w:sz w:val="28"/>
          <w:szCs w:val="28"/>
        </w:rPr>
        <w:t>тьми, так і ступінь послідовності в здійсненні виховних принципів.</w:t>
      </w:r>
    </w:p>
    <w:p w:rsidR="00671EC4" w:rsidRPr="00C67C26" w:rsidRDefault="00BE276D" w:rsidP="00BE276D">
      <w:pPr>
        <w:shd w:val="clear" w:color="auto" w:fill="FFFFFF"/>
        <w:tabs>
          <w:tab w:val="left" w:pos="2443"/>
          <w:tab w:val="left" w:pos="5866"/>
        </w:tabs>
        <w:spacing w:before="101" w:line="276" w:lineRule="auto"/>
        <w:ind w:firstLine="567"/>
        <w:jc w:val="both"/>
        <w:rPr>
          <w:sz w:val="28"/>
          <w:szCs w:val="28"/>
        </w:rPr>
      </w:pPr>
      <w:r w:rsidRPr="00C67C26">
        <w:rPr>
          <w:spacing w:val="-2"/>
          <w:sz w:val="28"/>
          <w:szCs w:val="28"/>
        </w:rPr>
        <w:t>Перед початком експерименту дитині пояснюють суть та мету до</w:t>
      </w:r>
      <w:r w:rsidRPr="00C67C26">
        <w:rPr>
          <w:spacing w:val="-2"/>
          <w:sz w:val="28"/>
          <w:szCs w:val="28"/>
        </w:rPr>
        <w:t>с</w:t>
      </w:r>
      <w:r w:rsidRPr="00C67C26">
        <w:rPr>
          <w:spacing w:val="-2"/>
          <w:sz w:val="28"/>
          <w:szCs w:val="28"/>
        </w:rPr>
        <w:t>л</w:t>
      </w:r>
      <w:r w:rsidRPr="00C67C26">
        <w:rPr>
          <w:spacing w:val="-5"/>
          <w:sz w:val="28"/>
          <w:szCs w:val="28"/>
        </w:rPr>
        <w:t>ідження, пі</w:t>
      </w:r>
      <w:r w:rsidRPr="00C67C26">
        <w:rPr>
          <w:spacing w:val="-5"/>
          <w:sz w:val="28"/>
          <w:szCs w:val="28"/>
        </w:rPr>
        <w:t>с</w:t>
      </w:r>
      <w:r w:rsidRPr="00C67C26">
        <w:rPr>
          <w:spacing w:val="-5"/>
          <w:sz w:val="28"/>
          <w:szCs w:val="28"/>
        </w:rPr>
        <w:t xml:space="preserve">ля чого йому пред’являється наступна </w:t>
      </w:r>
      <w:r w:rsidRPr="00BE276D">
        <w:rPr>
          <w:b/>
          <w:i/>
          <w:spacing w:val="-5"/>
          <w:sz w:val="28"/>
          <w:szCs w:val="28"/>
        </w:rPr>
        <w:t>інструк</w:t>
      </w:r>
      <w:r w:rsidRPr="00BE276D">
        <w:rPr>
          <w:b/>
          <w:i/>
          <w:spacing w:val="-11"/>
          <w:sz w:val="28"/>
          <w:szCs w:val="28"/>
        </w:rPr>
        <w:t>ція</w:t>
      </w:r>
      <w:r w:rsidR="00C67C26" w:rsidRPr="00C67C26">
        <w:rPr>
          <w:b/>
          <w:bCs/>
          <w:i/>
          <w:spacing w:val="-2"/>
          <w:sz w:val="28"/>
          <w:szCs w:val="28"/>
        </w:rPr>
        <w:t>:</w:t>
      </w:r>
      <w:r w:rsidR="00C67C26" w:rsidRPr="00C67C26">
        <w:rPr>
          <w:b/>
          <w:bCs/>
          <w:spacing w:val="-2"/>
          <w:sz w:val="28"/>
          <w:szCs w:val="28"/>
        </w:rPr>
        <w:t xml:space="preserve"> </w:t>
      </w:r>
      <w:r w:rsidR="00671EC4" w:rsidRPr="00C67C26">
        <w:rPr>
          <w:spacing w:val="-1"/>
          <w:sz w:val="28"/>
          <w:szCs w:val="28"/>
        </w:rPr>
        <w:t>«Просимо тебе оцінити, виходячи із власного досвіду, які із з</w:t>
      </w:r>
      <w:r w:rsidR="00C67C26" w:rsidRPr="00C67C26">
        <w:rPr>
          <w:spacing w:val="-1"/>
          <w:sz w:val="28"/>
          <w:szCs w:val="28"/>
        </w:rPr>
        <w:t>а</w:t>
      </w:r>
      <w:r w:rsidR="00671EC4" w:rsidRPr="00C67C26">
        <w:rPr>
          <w:spacing w:val="-1"/>
          <w:sz w:val="28"/>
          <w:szCs w:val="28"/>
        </w:rPr>
        <w:t>значе</w:t>
      </w:r>
      <w:r w:rsidR="00671EC4" w:rsidRPr="00C67C26">
        <w:rPr>
          <w:sz w:val="28"/>
          <w:szCs w:val="28"/>
        </w:rPr>
        <w:t>них положень найбільше характерні для твоїх батьків. Для цього уважно прочи</w:t>
      </w:r>
      <w:r w:rsidR="00C67C26" w:rsidRPr="00C67C26">
        <w:rPr>
          <w:sz w:val="28"/>
          <w:szCs w:val="28"/>
        </w:rPr>
        <w:t xml:space="preserve">тай кожне </w:t>
      </w:r>
      <w:r w:rsidR="00671EC4" w:rsidRPr="00C67C26">
        <w:rPr>
          <w:sz w:val="28"/>
          <w:szCs w:val="28"/>
        </w:rPr>
        <w:t>твердження, не пропускаючи жодного з них. Якщо ти вваж</w:t>
      </w:r>
      <w:r w:rsidR="00671EC4" w:rsidRPr="00C67C26">
        <w:rPr>
          <w:sz w:val="28"/>
          <w:szCs w:val="28"/>
        </w:rPr>
        <w:t>а</w:t>
      </w:r>
      <w:r w:rsidR="00C67C26" w:rsidRPr="00C67C26">
        <w:rPr>
          <w:sz w:val="28"/>
          <w:szCs w:val="28"/>
        </w:rPr>
        <w:t xml:space="preserve">єш, що </w:t>
      </w:r>
      <w:r w:rsidR="00671EC4" w:rsidRPr="00C67C26">
        <w:rPr>
          <w:sz w:val="28"/>
          <w:szCs w:val="28"/>
        </w:rPr>
        <w:t>твердження повністю відповідає виховним принципам твого батька (або матері), обведи цифру «2». Якщо ти вважаєш, що дане висловлювання ча</w:t>
      </w:r>
      <w:r w:rsidR="00671EC4" w:rsidRPr="00C67C26">
        <w:rPr>
          <w:sz w:val="28"/>
          <w:szCs w:val="28"/>
        </w:rPr>
        <w:t>с</w:t>
      </w:r>
      <w:r w:rsidR="00671EC4" w:rsidRPr="00C67C26">
        <w:rPr>
          <w:sz w:val="28"/>
          <w:szCs w:val="28"/>
        </w:rPr>
        <w:t>тково підходить д</w:t>
      </w:r>
      <w:r w:rsidR="00C67C26" w:rsidRPr="00C67C26">
        <w:rPr>
          <w:sz w:val="28"/>
          <w:szCs w:val="28"/>
        </w:rPr>
        <w:t>ля твого батька (або матері) –</w:t>
      </w:r>
      <w:r w:rsidR="00671EC4" w:rsidRPr="00C67C26">
        <w:rPr>
          <w:sz w:val="28"/>
          <w:szCs w:val="28"/>
        </w:rPr>
        <w:t xml:space="preserve"> обведи цифру «1». Якщо ж на твою думку твердження не </w:t>
      </w:r>
      <w:r w:rsidR="00C67C26" w:rsidRPr="00C67C26">
        <w:rPr>
          <w:sz w:val="28"/>
          <w:szCs w:val="28"/>
        </w:rPr>
        <w:t>відноситься</w:t>
      </w:r>
      <w:r w:rsidR="00671EC4" w:rsidRPr="00C67C26">
        <w:rPr>
          <w:sz w:val="28"/>
          <w:szCs w:val="28"/>
        </w:rPr>
        <w:t xml:space="preserve"> до твого батька (або матері), то обведи цифру «0»</w:t>
      </w:r>
      <w:r w:rsidR="00C67C26" w:rsidRPr="00C67C26">
        <w:rPr>
          <w:sz w:val="28"/>
          <w:szCs w:val="28"/>
        </w:rPr>
        <w:t>»</w:t>
      </w:r>
      <w:r w:rsidR="00671EC4" w:rsidRPr="00C67C26">
        <w:rPr>
          <w:sz w:val="28"/>
          <w:szCs w:val="28"/>
        </w:rPr>
        <w:t>.</w:t>
      </w:r>
    </w:p>
    <w:p w:rsidR="00671EC4" w:rsidRPr="00C67C26" w:rsidRDefault="00671EC4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Потім підліткові видають реєстраційний бланк для заповнення окремо на кожного з батьків</w:t>
      </w:r>
      <w:r w:rsidR="0076251A">
        <w:rPr>
          <w:sz w:val="28"/>
          <w:szCs w:val="28"/>
        </w:rPr>
        <w:t xml:space="preserve"> (Додаток 1)</w:t>
      </w:r>
      <w:r w:rsidRPr="00C67C26">
        <w:rPr>
          <w:sz w:val="28"/>
          <w:szCs w:val="28"/>
        </w:rPr>
        <w:t>. Принципової різниці між формулюваннями висловл</w:t>
      </w:r>
      <w:r w:rsidRPr="00C67C26">
        <w:rPr>
          <w:sz w:val="28"/>
          <w:szCs w:val="28"/>
        </w:rPr>
        <w:t>ю</w:t>
      </w:r>
      <w:r w:rsidRPr="00C67C26">
        <w:rPr>
          <w:sz w:val="28"/>
          <w:szCs w:val="28"/>
        </w:rPr>
        <w:t>вань немає: по відношенню до матері всі твердження представлені в жін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 xml:space="preserve">чому роді, а стосовно батька </w:t>
      </w:r>
      <w:r w:rsidR="00C67C26" w:rsidRPr="00C67C26">
        <w:rPr>
          <w:sz w:val="28"/>
          <w:szCs w:val="28"/>
        </w:rPr>
        <w:t>–</w:t>
      </w:r>
      <w:r w:rsidRPr="00C67C26">
        <w:rPr>
          <w:sz w:val="28"/>
          <w:szCs w:val="28"/>
        </w:rPr>
        <w:t xml:space="preserve"> у чоловічому. Причому бланки заповнюються окремо, спочатку, наприклад, заповнюється бланк, у якому відбиваються виховні при</w:t>
      </w:r>
      <w:r w:rsidRPr="00C67C26">
        <w:rPr>
          <w:sz w:val="28"/>
          <w:szCs w:val="28"/>
        </w:rPr>
        <w:t>н</w:t>
      </w:r>
      <w:r w:rsidRPr="00C67C26">
        <w:rPr>
          <w:sz w:val="28"/>
          <w:szCs w:val="28"/>
        </w:rPr>
        <w:t>ципи мате</w:t>
      </w:r>
      <w:r w:rsidR="00BE276D">
        <w:rPr>
          <w:sz w:val="28"/>
          <w:szCs w:val="28"/>
        </w:rPr>
        <w:t>рі.</w:t>
      </w:r>
      <w:r w:rsidRPr="00C67C26">
        <w:rPr>
          <w:sz w:val="28"/>
          <w:szCs w:val="28"/>
        </w:rPr>
        <w:t xml:space="preserve"> </w:t>
      </w:r>
      <w:r w:rsidR="00BE276D">
        <w:rPr>
          <w:sz w:val="28"/>
          <w:szCs w:val="28"/>
        </w:rPr>
        <w:t>П</w:t>
      </w:r>
      <w:r w:rsidRPr="00C67C26">
        <w:rPr>
          <w:sz w:val="28"/>
          <w:szCs w:val="28"/>
        </w:rPr>
        <w:t xml:space="preserve">отім цей бланк здається </w:t>
      </w:r>
      <w:r w:rsidR="00C67C26" w:rsidRPr="00C67C26">
        <w:rPr>
          <w:sz w:val="28"/>
          <w:szCs w:val="28"/>
        </w:rPr>
        <w:t>досліднику</w:t>
      </w:r>
      <w:r w:rsidRPr="00C67C26">
        <w:rPr>
          <w:sz w:val="28"/>
          <w:szCs w:val="28"/>
        </w:rPr>
        <w:t xml:space="preserve"> й тільки після цього видається аналогічний бланк, де зазначені положення повинні бути оцінені підлітком уже по ві</w:t>
      </w:r>
      <w:r w:rsidRPr="00C67C26">
        <w:rPr>
          <w:sz w:val="28"/>
          <w:szCs w:val="28"/>
        </w:rPr>
        <w:t>д</w:t>
      </w:r>
      <w:r w:rsidRPr="00C67C26">
        <w:rPr>
          <w:sz w:val="28"/>
          <w:szCs w:val="28"/>
        </w:rPr>
        <w:t>ношенню до батька.</w:t>
      </w:r>
    </w:p>
    <w:p w:rsidR="009736F8" w:rsidRDefault="000E3D5F" w:rsidP="0005161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05161B">
        <w:rPr>
          <w:b/>
          <w:i/>
          <w:sz w:val="28"/>
          <w:szCs w:val="28"/>
        </w:rPr>
        <w:t>Обробка отриманих результатів</w:t>
      </w:r>
      <w:r w:rsidR="0076251A" w:rsidRPr="0005161B">
        <w:rPr>
          <w:b/>
          <w:i/>
          <w:sz w:val="28"/>
          <w:szCs w:val="28"/>
        </w:rPr>
        <w:t>:</w:t>
      </w:r>
      <w:r w:rsidR="0076251A">
        <w:rPr>
          <w:b/>
          <w:i/>
          <w:spacing w:val="-10"/>
          <w:sz w:val="28"/>
          <w:szCs w:val="28"/>
        </w:rPr>
        <w:t xml:space="preserve"> </w:t>
      </w:r>
      <w:r w:rsidRPr="00C67C26">
        <w:rPr>
          <w:sz w:val="28"/>
          <w:szCs w:val="28"/>
        </w:rPr>
        <w:t>Після того, як підліток заповнив обидва бланки (на батька й матір), всі отримані дані зводяться на «оцін</w:t>
      </w:r>
      <w:r w:rsidR="007C056D">
        <w:rPr>
          <w:sz w:val="28"/>
          <w:szCs w:val="28"/>
        </w:rPr>
        <w:t>оч</w:t>
      </w:r>
      <w:r w:rsidR="00BE276D">
        <w:rPr>
          <w:sz w:val="28"/>
          <w:szCs w:val="28"/>
        </w:rPr>
        <w:t>ний аркуш». Потім</w:t>
      </w:r>
      <w:r w:rsidRPr="00C67C26">
        <w:rPr>
          <w:sz w:val="28"/>
          <w:szCs w:val="28"/>
        </w:rPr>
        <w:t xml:space="preserve"> по кожному параметру п</w:t>
      </w:r>
      <w:r w:rsidRPr="00C67C26">
        <w:rPr>
          <w:sz w:val="28"/>
          <w:szCs w:val="28"/>
        </w:rPr>
        <w:t>і</w:t>
      </w:r>
      <w:r w:rsidRPr="00C67C26">
        <w:rPr>
          <w:sz w:val="28"/>
          <w:szCs w:val="28"/>
        </w:rPr>
        <w:t>драховується арифметична сума сирих балів (Р0</w:t>
      </w:r>
      <w:r w:rsidRPr="00C67C26">
        <w:rPr>
          <w:sz w:val="28"/>
          <w:szCs w:val="28"/>
          <w:lang w:val="en-US"/>
        </w:rPr>
        <w:t>Z</w:t>
      </w:r>
      <w:r w:rsidRPr="00C67C26">
        <w:rPr>
          <w:sz w:val="28"/>
          <w:szCs w:val="28"/>
        </w:rPr>
        <w:t xml:space="preserve"> </w:t>
      </w:r>
      <w:r w:rsidR="007C056D">
        <w:rPr>
          <w:sz w:val="28"/>
          <w:szCs w:val="28"/>
        </w:rPr>
        <w:t>–</w:t>
      </w:r>
      <w:r w:rsidRPr="00C67C26">
        <w:rPr>
          <w:sz w:val="28"/>
          <w:szCs w:val="28"/>
        </w:rPr>
        <w:t xml:space="preserve"> позитивний інтерес, </w:t>
      </w:r>
      <w:r w:rsidRPr="00C67C26">
        <w:rPr>
          <w:sz w:val="28"/>
          <w:szCs w:val="28"/>
          <w:lang w:val="en-US"/>
        </w:rPr>
        <w:t>DIR</w:t>
      </w:r>
      <w:r w:rsidRPr="00C67C26">
        <w:rPr>
          <w:sz w:val="28"/>
          <w:szCs w:val="28"/>
        </w:rPr>
        <w:t xml:space="preserve"> </w:t>
      </w:r>
      <w:r w:rsidR="007C056D">
        <w:rPr>
          <w:sz w:val="28"/>
          <w:szCs w:val="28"/>
        </w:rPr>
        <w:t>–</w:t>
      </w:r>
      <w:r w:rsidRPr="00C67C26">
        <w:rPr>
          <w:sz w:val="28"/>
          <w:szCs w:val="28"/>
        </w:rPr>
        <w:t xml:space="preserve"> директивність, Н0</w:t>
      </w:r>
      <w:r w:rsidRPr="00C67C26">
        <w:rPr>
          <w:sz w:val="28"/>
          <w:szCs w:val="28"/>
          <w:lang w:val="en-US"/>
        </w:rPr>
        <w:t>S</w:t>
      </w:r>
      <w:r w:rsidRPr="00C67C26">
        <w:rPr>
          <w:sz w:val="28"/>
          <w:szCs w:val="28"/>
        </w:rPr>
        <w:t xml:space="preserve"> </w:t>
      </w:r>
      <w:r w:rsidR="007C056D">
        <w:rPr>
          <w:sz w:val="28"/>
          <w:szCs w:val="28"/>
        </w:rPr>
        <w:t>–</w:t>
      </w:r>
      <w:r w:rsidRPr="00C67C26">
        <w:rPr>
          <w:sz w:val="28"/>
          <w:szCs w:val="28"/>
        </w:rPr>
        <w:t xml:space="preserve"> ворожість,</w:t>
      </w:r>
      <w:r w:rsidR="009736F8" w:rsidRPr="009736F8">
        <w:rPr>
          <w:sz w:val="28"/>
          <w:szCs w:val="28"/>
        </w:rPr>
        <w:t xml:space="preserve"> </w:t>
      </w:r>
      <w:r w:rsidR="009736F8">
        <w:rPr>
          <w:sz w:val="28"/>
          <w:szCs w:val="28"/>
          <w:lang w:val="en-US"/>
        </w:rPr>
        <w:t>AUT</w:t>
      </w:r>
      <w:r w:rsidR="009736F8" w:rsidRPr="009736F8">
        <w:rPr>
          <w:sz w:val="28"/>
          <w:szCs w:val="28"/>
        </w:rPr>
        <w:t xml:space="preserve"> –</w:t>
      </w:r>
      <w:r w:rsidRPr="00C67C26">
        <w:rPr>
          <w:sz w:val="28"/>
          <w:szCs w:val="28"/>
        </w:rPr>
        <w:t xml:space="preserve"> </w:t>
      </w:r>
      <w:r w:rsidRPr="00C67C26">
        <w:rPr>
          <w:sz w:val="28"/>
          <w:szCs w:val="28"/>
        </w:rPr>
        <w:lastRenderedPageBreak/>
        <w:t xml:space="preserve">автономність і </w:t>
      </w:r>
      <w:r w:rsidRPr="00C67C26">
        <w:rPr>
          <w:sz w:val="28"/>
          <w:szCs w:val="28"/>
          <w:lang w:val="en-US"/>
        </w:rPr>
        <w:t>NED</w:t>
      </w:r>
      <w:r w:rsidRPr="00C67C26">
        <w:rPr>
          <w:sz w:val="28"/>
          <w:szCs w:val="28"/>
        </w:rPr>
        <w:t xml:space="preserve"> </w:t>
      </w:r>
      <w:r w:rsidR="007C056D">
        <w:rPr>
          <w:sz w:val="28"/>
          <w:szCs w:val="28"/>
        </w:rPr>
        <w:t>–</w:t>
      </w:r>
      <w:r w:rsidR="009736F8">
        <w:rPr>
          <w:sz w:val="28"/>
          <w:szCs w:val="28"/>
        </w:rPr>
        <w:t xml:space="preserve"> непослідовність) відповідно до ключа.</w:t>
      </w:r>
    </w:p>
    <w:p w:rsidR="009736F8" w:rsidRPr="009736F8" w:rsidRDefault="009736F8" w:rsidP="0005161B">
      <w:pPr>
        <w:shd w:val="clear" w:color="auto" w:fill="FFFFFF"/>
        <w:tabs>
          <w:tab w:val="left" w:pos="4339"/>
        </w:tabs>
        <w:spacing w:before="120" w:line="276" w:lineRule="auto"/>
        <w:ind w:firstLine="567"/>
        <w:jc w:val="center"/>
        <w:rPr>
          <w:b/>
          <w:sz w:val="28"/>
          <w:szCs w:val="28"/>
        </w:rPr>
      </w:pPr>
      <w:r w:rsidRPr="009736F8">
        <w:rPr>
          <w:b/>
          <w:sz w:val="28"/>
          <w:szCs w:val="28"/>
        </w:rPr>
        <w:t>Ключ</w:t>
      </w:r>
    </w:p>
    <w:p w:rsidR="009736F8" w:rsidRDefault="009736F8" w:rsidP="0005161B">
      <w:pPr>
        <w:shd w:val="clear" w:color="auto" w:fill="FFFFFF"/>
        <w:tabs>
          <w:tab w:val="left" w:pos="4339"/>
        </w:tabs>
        <w:spacing w:line="276" w:lineRule="auto"/>
        <w:ind w:firstLine="567"/>
        <w:jc w:val="both"/>
        <w:rPr>
          <w:sz w:val="28"/>
          <w:szCs w:val="28"/>
        </w:rPr>
      </w:pPr>
      <w:r w:rsidRPr="009736F8">
        <w:rPr>
          <w:i/>
          <w:sz w:val="28"/>
          <w:szCs w:val="28"/>
        </w:rPr>
        <w:t>Шкала позитивного інтересу</w:t>
      </w:r>
      <w:r>
        <w:rPr>
          <w:sz w:val="28"/>
          <w:szCs w:val="28"/>
        </w:rPr>
        <w:t xml:space="preserve"> – 1, 6, 11, 16, 21, 26, 31, 36, 41, 46.</w:t>
      </w:r>
    </w:p>
    <w:p w:rsidR="009736F8" w:rsidRDefault="009736F8" w:rsidP="0005161B">
      <w:pPr>
        <w:shd w:val="clear" w:color="auto" w:fill="FFFFFF"/>
        <w:tabs>
          <w:tab w:val="left" w:pos="4339"/>
        </w:tabs>
        <w:spacing w:line="276" w:lineRule="auto"/>
        <w:ind w:firstLine="567"/>
        <w:jc w:val="both"/>
        <w:rPr>
          <w:sz w:val="28"/>
          <w:szCs w:val="28"/>
        </w:rPr>
      </w:pPr>
      <w:r w:rsidRPr="009736F8">
        <w:rPr>
          <w:i/>
          <w:sz w:val="28"/>
          <w:szCs w:val="28"/>
        </w:rPr>
        <w:t>Шкала директ</w:t>
      </w:r>
      <w:r w:rsidR="00D64713">
        <w:rPr>
          <w:i/>
          <w:sz w:val="28"/>
          <w:szCs w:val="28"/>
        </w:rPr>
        <w:t>и</w:t>
      </w:r>
      <w:r w:rsidRPr="009736F8">
        <w:rPr>
          <w:i/>
          <w:sz w:val="28"/>
          <w:szCs w:val="28"/>
        </w:rPr>
        <w:t>вності</w:t>
      </w:r>
      <w:r>
        <w:rPr>
          <w:sz w:val="28"/>
          <w:szCs w:val="28"/>
        </w:rPr>
        <w:t xml:space="preserve"> – 2, 7, 12, 17, 22, 27, 32, 37, 42, 47.</w:t>
      </w:r>
    </w:p>
    <w:p w:rsidR="009736F8" w:rsidRDefault="009736F8" w:rsidP="0005161B">
      <w:pPr>
        <w:shd w:val="clear" w:color="auto" w:fill="FFFFFF"/>
        <w:tabs>
          <w:tab w:val="left" w:pos="4339"/>
        </w:tabs>
        <w:spacing w:line="276" w:lineRule="auto"/>
        <w:ind w:firstLine="567"/>
        <w:jc w:val="both"/>
        <w:rPr>
          <w:sz w:val="28"/>
          <w:szCs w:val="28"/>
        </w:rPr>
      </w:pPr>
      <w:r w:rsidRPr="009736F8">
        <w:rPr>
          <w:i/>
          <w:sz w:val="28"/>
          <w:szCs w:val="28"/>
        </w:rPr>
        <w:t>Шкала ворожості</w:t>
      </w:r>
      <w:r>
        <w:rPr>
          <w:sz w:val="28"/>
          <w:szCs w:val="28"/>
        </w:rPr>
        <w:t xml:space="preserve"> – 3, 8, 13, 18, 23, 28, 33, 38, 43, 48.</w:t>
      </w:r>
    </w:p>
    <w:p w:rsidR="009736F8" w:rsidRDefault="009736F8" w:rsidP="0005161B">
      <w:pPr>
        <w:shd w:val="clear" w:color="auto" w:fill="FFFFFF"/>
        <w:tabs>
          <w:tab w:val="left" w:pos="4339"/>
        </w:tabs>
        <w:spacing w:line="276" w:lineRule="auto"/>
        <w:ind w:firstLine="567"/>
        <w:jc w:val="both"/>
        <w:rPr>
          <w:sz w:val="28"/>
          <w:szCs w:val="28"/>
        </w:rPr>
      </w:pPr>
      <w:r w:rsidRPr="009736F8">
        <w:rPr>
          <w:i/>
          <w:sz w:val="28"/>
          <w:szCs w:val="28"/>
        </w:rPr>
        <w:t>Шкала автономності</w:t>
      </w:r>
      <w:r>
        <w:rPr>
          <w:sz w:val="28"/>
          <w:szCs w:val="28"/>
        </w:rPr>
        <w:t xml:space="preserve"> – 4, 9, 14, 19, 24, 29, 34, 39, 44, 49.</w:t>
      </w:r>
    </w:p>
    <w:p w:rsidR="009736F8" w:rsidRPr="009736F8" w:rsidRDefault="009736F8" w:rsidP="0005161B">
      <w:pPr>
        <w:shd w:val="clear" w:color="auto" w:fill="FFFFFF"/>
        <w:tabs>
          <w:tab w:val="left" w:pos="4339"/>
        </w:tabs>
        <w:spacing w:line="276" w:lineRule="auto"/>
        <w:ind w:firstLine="567"/>
        <w:jc w:val="both"/>
        <w:rPr>
          <w:sz w:val="28"/>
          <w:szCs w:val="28"/>
        </w:rPr>
      </w:pPr>
      <w:r w:rsidRPr="009736F8">
        <w:rPr>
          <w:i/>
          <w:sz w:val="28"/>
          <w:szCs w:val="28"/>
        </w:rPr>
        <w:t>Шкала непослідовності</w:t>
      </w:r>
      <w:r>
        <w:rPr>
          <w:sz w:val="28"/>
          <w:szCs w:val="28"/>
        </w:rPr>
        <w:t xml:space="preserve"> – 5, 10, 15, 20, 25, 30, 35, 40, 45, 50.</w:t>
      </w:r>
    </w:p>
    <w:p w:rsidR="002B2175" w:rsidRDefault="000E3D5F" w:rsidP="0005161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Д</w:t>
      </w:r>
      <w:r w:rsidRPr="00C67C26">
        <w:rPr>
          <w:sz w:val="28"/>
          <w:szCs w:val="28"/>
        </w:rPr>
        <w:t>а</w:t>
      </w:r>
      <w:r w:rsidRPr="00C67C26">
        <w:rPr>
          <w:sz w:val="28"/>
          <w:szCs w:val="28"/>
        </w:rPr>
        <w:t>лі сирі бали переводяться в стандартизовані відповідно до таблиць</w:t>
      </w:r>
      <w:r w:rsidR="009736F8">
        <w:rPr>
          <w:sz w:val="28"/>
          <w:szCs w:val="28"/>
        </w:rPr>
        <w:t xml:space="preserve"> (Додаток </w:t>
      </w:r>
      <w:r w:rsidR="0076251A">
        <w:rPr>
          <w:sz w:val="28"/>
          <w:szCs w:val="28"/>
        </w:rPr>
        <w:t>2</w:t>
      </w:r>
      <w:r w:rsidR="009736F8">
        <w:rPr>
          <w:sz w:val="28"/>
          <w:szCs w:val="28"/>
        </w:rPr>
        <w:t xml:space="preserve"> – стандартні бали для хлопців, Додаток </w:t>
      </w:r>
      <w:r w:rsidR="0076251A">
        <w:rPr>
          <w:sz w:val="28"/>
          <w:szCs w:val="28"/>
        </w:rPr>
        <w:t>3</w:t>
      </w:r>
      <w:r w:rsidR="009736F8">
        <w:rPr>
          <w:sz w:val="28"/>
          <w:szCs w:val="28"/>
        </w:rPr>
        <w:t xml:space="preserve"> – для дівчат)</w:t>
      </w:r>
      <w:r w:rsidRPr="00C67C26">
        <w:rPr>
          <w:sz w:val="28"/>
          <w:szCs w:val="28"/>
        </w:rPr>
        <w:t>. Стандартизовані дані розташовуються від 1 до 5</w:t>
      </w:r>
      <w:r w:rsidR="007C056D">
        <w:rPr>
          <w:sz w:val="28"/>
          <w:szCs w:val="28"/>
        </w:rPr>
        <w:t>.</w:t>
      </w:r>
      <w:r w:rsidRPr="00C67C26">
        <w:rPr>
          <w:sz w:val="28"/>
          <w:szCs w:val="28"/>
        </w:rPr>
        <w:t xml:space="preserve"> </w:t>
      </w:r>
      <w:r w:rsidR="007C056D">
        <w:rPr>
          <w:sz w:val="28"/>
          <w:szCs w:val="28"/>
        </w:rPr>
        <w:t>Н</w:t>
      </w:r>
      <w:r w:rsidRPr="00C67C26">
        <w:rPr>
          <w:sz w:val="28"/>
          <w:szCs w:val="28"/>
        </w:rPr>
        <w:t>ормою є середнє значе</w:t>
      </w:r>
      <w:r w:rsidRPr="00C67C26">
        <w:rPr>
          <w:sz w:val="28"/>
          <w:szCs w:val="28"/>
        </w:rPr>
        <w:t>н</w:t>
      </w:r>
      <w:r w:rsidRPr="00C67C26">
        <w:rPr>
          <w:sz w:val="28"/>
          <w:szCs w:val="28"/>
        </w:rPr>
        <w:t>ня, тобто 3.</w:t>
      </w:r>
      <w:r w:rsidR="002B2175">
        <w:rPr>
          <w:sz w:val="28"/>
          <w:szCs w:val="28"/>
        </w:rPr>
        <w:t xml:space="preserve"> </w:t>
      </w:r>
    </w:p>
    <w:p w:rsidR="000E3D5F" w:rsidRDefault="000E3D5F" w:rsidP="0005161B">
      <w:pPr>
        <w:shd w:val="clear" w:color="auto" w:fill="FFFFFF"/>
        <w:spacing w:before="101"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Якщо по параметрам вийшло 1</w:t>
      </w:r>
      <w:r w:rsidR="00EF0423" w:rsidRPr="00C67C26">
        <w:rPr>
          <w:sz w:val="28"/>
          <w:szCs w:val="28"/>
        </w:rPr>
        <w:t>-</w:t>
      </w:r>
      <w:r w:rsidRPr="00C67C26">
        <w:rPr>
          <w:sz w:val="28"/>
          <w:szCs w:val="28"/>
        </w:rPr>
        <w:t>2 бали, то можна говорити, що він</w:t>
      </w:r>
      <w:r w:rsidR="00442046" w:rsidRPr="00C67C26">
        <w:rPr>
          <w:sz w:val="28"/>
          <w:szCs w:val="28"/>
        </w:rPr>
        <w:t xml:space="preserve"> </w:t>
      </w:r>
      <w:r w:rsidRPr="00C67C26">
        <w:rPr>
          <w:sz w:val="28"/>
          <w:szCs w:val="28"/>
        </w:rPr>
        <w:t>слабко виражений, якщо ж 4</w:t>
      </w:r>
      <w:r w:rsidR="00EF0423" w:rsidRPr="00C67C26">
        <w:rPr>
          <w:sz w:val="28"/>
          <w:szCs w:val="28"/>
        </w:rPr>
        <w:t>-</w:t>
      </w:r>
      <w:r w:rsidRPr="00C67C26">
        <w:rPr>
          <w:sz w:val="28"/>
          <w:szCs w:val="28"/>
        </w:rPr>
        <w:t xml:space="preserve">5 </w:t>
      </w:r>
      <w:r w:rsidR="007C056D">
        <w:rPr>
          <w:sz w:val="28"/>
          <w:szCs w:val="28"/>
        </w:rPr>
        <w:t xml:space="preserve">– </w:t>
      </w:r>
      <w:r w:rsidRPr="00C67C26">
        <w:rPr>
          <w:sz w:val="28"/>
          <w:szCs w:val="28"/>
        </w:rPr>
        <w:t xml:space="preserve">вимірювана якість виражена цілком чітко. Потім будуються оцінні профілі відносин як до матері, так </w:t>
      </w:r>
      <w:r w:rsidR="007C056D">
        <w:rPr>
          <w:sz w:val="28"/>
          <w:szCs w:val="28"/>
        </w:rPr>
        <w:t>й</w:t>
      </w:r>
      <w:r w:rsidR="00442046" w:rsidRPr="00C67C26">
        <w:rPr>
          <w:sz w:val="28"/>
          <w:szCs w:val="28"/>
        </w:rPr>
        <w:t xml:space="preserve"> </w:t>
      </w:r>
      <w:r w:rsidRPr="00C67C26">
        <w:rPr>
          <w:sz w:val="28"/>
          <w:szCs w:val="28"/>
        </w:rPr>
        <w:t>до батька, на спеціальн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>му бланку.</w:t>
      </w:r>
    </w:p>
    <w:p w:rsidR="002B2175" w:rsidRDefault="002B217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2B2175">
        <w:rPr>
          <w:b/>
          <w:sz w:val="28"/>
          <w:szCs w:val="28"/>
        </w:rPr>
        <w:t>Фактор близькості (</w:t>
      </w:r>
      <w:r w:rsidRPr="002B2175">
        <w:rPr>
          <w:b/>
          <w:sz w:val="28"/>
          <w:szCs w:val="28"/>
          <w:lang w:val="en-US"/>
        </w:rPr>
        <w:t>POZ</w:t>
      </w:r>
      <w:r w:rsidRPr="002B2175">
        <w:rPr>
          <w:b/>
          <w:sz w:val="28"/>
          <w:szCs w:val="28"/>
        </w:rPr>
        <w:t>/</w:t>
      </w:r>
      <w:r w:rsidRPr="002B2175">
        <w:rPr>
          <w:b/>
          <w:sz w:val="28"/>
          <w:szCs w:val="28"/>
          <w:lang w:val="en-US"/>
        </w:rPr>
        <w:t>HOS</w:t>
      </w:r>
      <w:r w:rsidRPr="002B2175">
        <w:rPr>
          <w:b/>
          <w:sz w:val="28"/>
          <w:szCs w:val="28"/>
        </w:rPr>
        <w:t>)</w:t>
      </w:r>
      <w:r w:rsidRPr="002B2175">
        <w:rPr>
          <w:sz w:val="28"/>
          <w:szCs w:val="28"/>
        </w:rPr>
        <w:t xml:space="preserve"> вираховується шляхом алгебраїчної різниці </w:t>
      </w:r>
      <w:r>
        <w:rPr>
          <w:sz w:val="28"/>
          <w:szCs w:val="28"/>
        </w:rPr>
        <w:t>сирих балів по шкалам позитивного інтересу та ворожості й переводом отриманого результату в стандартний бал. Даний показник характеризує ступінь прояву теплих почуттів й прийняття своєї дитини при високих стандартних оцінках та переважаючого відторгнення дитини при низьких.</w:t>
      </w:r>
    </w:p>
    <w:p w:rsidR="002B2175" w:rsidRPr="002B2175" w:rsidRDefault="002B217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283905">
        <w:rPr>
          <w:b/>
          <w:sz w:val="28"/>
          <w:szCs w:val="28"/>
        </w:rPr>
        <w:t>Фактор критики (</w:t>
      </w:r>
      <w:r w:rsidRPr="00283905">
        <w:rPr>
          <w:b/>
          <w:sz w:val="28"/>
          <w:szCs w:val="28"/>
          <w:lang w:val="en-US"/>
        </w:rPr>
        <w:t>DIR</w:t>
      </w:r>
      <w:r w:rsidRPr="00283905">
        <w:rPr>
          <w:b/>
          <w:sz w:val="28"/>
          <w:szCs w:val="28"/>
        </w:rPr>
        <w:t>/</w:t>
      </w:r>
      <w:r w:rsidRPr="00283905">
        <w:rPr>
          <w:b/>
          <w:sz w:val="28"/>
          <w:szCs w:val="28"/>
          <w:lang w:val="en-US"/>
        </w:rPr>
        <w:t>AUT</w:t>
      </w:r>
      <w:r w:rsidRPr="00283905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– алгебраїчна різниця сирих балів по шкалам директ</w:t>
      </w:r>
      <w:r w:rsidR="00D64713">
        <w:rPr>
          <w:sz w:val="28"/>
          <w:szCs w:val="28"/>
        </w:rPr>
        <w:t>и</w:t>
      </w:r>
      <w:r>
        <w:rPr>
          <w:sz w:val="28"/>
          <w:szCs w:val="28"/>
        </w:rPr>
        <w:t>вності та автономності й переводом отриманого результату в стандартні бали. Даний показник характеризує високу зацікавленість і тотальний контроль батьків по відношенню до своєї дитини при високих стандартних оцінках й відсутн</w:t>
      </w:r>
      <w:r w:rsidR="00283905">
        <w:rPr>
          <w:sz w:val="28"/>
          <w:szCs w:val="28"/>
        </w:rPr>
        <w:t>ість інтересу в сукупності з не</w:t>
      </w:r>
      <w:r>
        <w:rPr>
          <w:sz w:val="28"/>
          <w:szCs w:val="28"/>
        </w:rPr>
        <w:t>доглянутістю при низьких.</w:t>
      </w:r>
    </w:p>
    <w:p w:rsidR="002B2175" w:rsidRPr="002B2175" w:rsidRDefault="002B2175" w:rsidP="0005161B">
      <w:pPr>
        <w:shd w:val="clear" w:color="auto" w:fill="FFFFFF"/>
        <w:spacing w:before="101" w:line="276" w:lineRule="auto"/>
        <w:ind w:firstLine="567"/>
        <w:jc w:val="both"/>
        <w:rPr>
          <w:sz w:val="28"/>
          <w:szCs w:val="28"/>
        </w:rPr>
      </w:pPr>
    </w:p>
    <w:p w:rsidR="00442046" w:rsidRPr="007C056D" w:rsidRDefault="000E3D5F" w:rsidP="00D37B8B">
      <w:pPr>
        <w:shd w:val="clear" w:color="auto" w:fill="FFFFFF"/>
        <w:spacing w:before="120" w:line="276" w:lineRule="auto"/>
        <w:ind w:firstLine="567"/>
        <w:jc w:val="center"/>
        <w:rPr>
          <w:b/>
          <w:i/>
          <w:iCs/>
          <w:sz w:val="28"/>
          <w:szCs w:val="28"/>
        </w:rPr>
      </w:pPr>
      <w:r w:rsidRPr="007C056D">
        <w:rPr>
          <w:b/>
          <w:i/>
          <w:iCs/>
          <w:sz w:val="28"/>
          <w:szCs w:val="28"/>
        </w:rPr>
        <w:t>Інтерпретація шкал</w:t>
      </w:r>
    </w:p>
    <w:p w:rsidR="000E3D5F" w:rsidRPr="00C67C26" w:rsidRDefault="000E3D5F" w:rsidP="00D37B8B">
      <w:pPr>
        <w:shd w:val="clear" w:color="auto" w:fill="FFFFFF"/>
        <w:spacing w:before="120" w:line="276" w:lineRule="auto"/>
        <w:ind w:firstLine="567"/>
        <w:jc w:val="center"/>
        <w:rPr>
          <w:b/>
          <w:sz w:val="28"/>
          <w:szCs w:val="28"/>
        </w:rPr>
      </w:pPr>
      <w:r w:rsidRPr="00C67C26">
        <w:rPr>
          <w:b/>
          <w:sz w:val="28"/>
          <w:szCs w:val="28"/>
        </w:rPr>
        <w:t>Оцінка матері сином</w:t>
      </w:r>
    </w:p>
    <w:p w:rsidR="001E5154" w:rsidRPr="00C67C26" w:rsidRDefault="000E3D5F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z w:val="28"/>
          <w:szCs w:val="28"/>
        </w:rPr>
        <w:t>Шкала позитивного інтересу</w:t>
      </w:r>
      <w:r w:rsidRPr="00C67C26">
        <w:rPr>
          <w:sz w:val="28"/>
          <w:szCs w:val="28"/>
        </w:rPr>
        <w:t xml:space="preserve"> </w:t>
      </w:r>
    </w:p>
    <w:p w:rsidR="000E3D5F" w:rsidRPr="00C67C26" w:rsidRDefault="000E3D5F" w:rsidP="00D37B8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Насамперед психологічне прийняття матері хлопці</w:t>
      </w:r>
      <w:r w:rsidR="007C056D">
        <w:rPr>
          <w:sz w:val="28"/>
          <w:szCs w:val="28"/>
        </w:rPr>
        <w:t xml:space="preserve"> – </w:t>
      </w:r>
      <w:r w:rsidRPr="00C67C26">
        <w:rPr>
          <w:sz w:val="28"/>
          <w:szCs w:val="28"/>
        </w:rPr>
        <w:t>підлітки бачать у відносно критичному підході до них. Підлітки ч</w:t>
      </w:r>
      <w:r w:rsidRPr="00C67C26">
        <w:rPr>
          <w:sz w:val="28"/>
          <w:szCs w:val="28"/>
        </w:rPr>
        <w:t>а</w:t>
      </w:r>
      <w:r w:rsidRPr="00C67C26">
        <w:rPr>
          <w:sz w:val="28"/>
          <w:szCs w:val="28"/>
        </w:rPr>
        <w:t>сто випробовують необхідність у допомозі й підтримці матері, у більшості в</w:t>
      </w:r>
      <w:r w:rsidRPr="00C67C26">
        <w:rPr>
          <w:sz w:val="28"/>
          <w:szCs w:val="28"/>
        </w:rPr>
        <w:t>и</w:t>
      </w:r>
      <w:r w:rsidR="007C056D">
        <w:rPr>
          <w:sz w:val="28"/>
          <w:szCs w:val="28"/>
        </w:rPr>
        <w:t>падків приймають її</w:t>
      </w:r>
      <w:r w:rsidRPr="00C67C26">
        <w:rPr>
          <w:sz w:val="28"/>
          <w:szCs w:val="28"/>
        </w:rPr>
        <w:t xml:space="preserve"> думки, схильні погоджуватися з нею. Так</w:t>
      </w:r>
      <w:r w:rsidR="007C056D">
        <w:rPr>
          <w:sz w:val="28"/>
          <w:szCs w:val="28"/>
        </w:rPr>
        <w:t>і</w:t>
      </w:r>
      <w:r w:rsidRPr="00C67C26">
        <w:rPr>
          <w:sz w:val="28"/>
          <w:szCs w:val="28"/>
        </w:rPr>
        <w:t xml:space="preserve"> форми </w:t>
      </w:r>
      <w:r w:rsidR="00442046" w:rsidRPr="00C67C26">
        <w:rPr>
          <w:sz w:val="28"/>
          <w:szCs w:val="28"/>
        </w:rPr>
        <w:t>п</w:t>
      </w:r>
      <w:r w:rsidRPr="00C67C26">
        <w:rPr>
          <w:sz w:val="28"/>
          <w:szCs w:val="28"/>
        </w:rPr>
        <w:t>оведінки, як владність, підозрілість, тенде</w:t>
      </w:r>
      <w:r w:rsidRPr="00C67C26">
        <w:rPr>
          <w:sz w:val="28"/>
          <w:szCs w:val="28"/>
        </w:rPr>
        <w:t>н</w:t>
      </w:r>
      <w:r w:rsidR="007C056D">
        <w:rPr>
          <w:sz w:val="28"/>
          <w:szCs w:val="28"/>
        </w:rPr>
        <w:t>ція до лідерства заперечуються.</w:t>
      </w:r>
      <w:r w:rsidRPr="00C67C26">
        <w:rPr>
          <w:sz w:val="28"/>
          <w:szCs w:val="28"/>
        </w:rPr>
        <w:t xml:space="preserve"> У той же час сини не чекають від матері надм</w:t>
      </w:r>
      <w:r w:rsidRPr="00C67C26">
        <w:rPr>
          <w:sz w:val="28"/>
          <w:szCs w:val="28"/>
        </w:rPr>
        <w:t>і</w:t>
      </w:r>
      <w:r w:rsidRPr="00C67C26">
        <w:rPr>
          <w:sz w:val="28"/>
          <w:szCs w:val="28"/>
        </w:rPr>
        <w:t>рного конформізму, аж до тенденції «іти на поводу». Проте, просто компетен</w:t>
      </w:r>
      <w:r w:rsidRPr="00C67C26">
        <w:rPr>
          <w:sz w:val="28"/>
          <w:szCs w:val="28"/>
        </w:rPr>
        <w:t>т</w:t>
      </w:r>
      <w:r w:rsidRPr="00C67C26">
        <w:rPr>
          <w:sz w:val="28"/>
          <w:szCs w:val="28"/>
        </w:rPr>
        <w:t xml:space="preserve">ної поведінки, </w:t>
      </w:r>
      <w:r w:rsidR="00442046" w:rsidRPr="00C67C26">
        <w:rPr>
          <w:sz w:val="28"/>
          <w:szCs w:val="28"/>
        </w:rPr>
        <w:t>д</w:t>
      </w:r>
      <w:r w:rsidRPr="00C67C26">
        <w:rPr>
          <w:sz w:val="28"/>
          <w:szCs w:val="28"/>
        </w:rPr>
        <w:t>ружнього способ</w:t>
      </w:r>
      <w:r w:rsidR="00442046" w:rsidRPr="00C67C26">
        <w:rPr>
          <w:sz w:val="28"/>
          <w:szCs w:val="28"/>
        </w:rPr>
        <w:t>у</w:t>
      </w:r>
      <w:r w:rsidRPr="00C67C26">
        <w:rPr>
          <w:sz w:val="28"/>
          <w:szCs w:val="28"/>
        </w:rPr>
        <w:t xml:space="preserve"> спілкування й </w:t>
      </w:r>
      <w:r w:rsidRPr="00C67C26">
        <w:rPr>
          <w:sz w:val="28"/>
          <w:szCs w:val="28"/>
        </w:rPr>
        <w:lastRenderedPageBreak/>
        <w:t>нормальних емоційних контактів виявл</w:t>
      </w:r>
      <w:r w:rsidRPr="00C67C26">
        <w:rPr>
          <w:sz w:val="28"/>
          <w:szCs w:val="28"/>
        </w:rPr>
        <w:t>я</w:t>
      </w:r>
      <w:r w:rsidRPr="00C67C26">
        <w:rPr>
          <w:sz w:val="28"/>
          <w:szCs w:val="28"/>
        </w:rPr>
        <w:t>ється недостатньо для того, щоб підліток міг стверджувати, що ма</w:t>
      </w:r>
      <w:r w:rsidR="00442046" w:rsidRPr="00C67C26">
        <w:rPr>
          <w:sz w:val="28"/>
          <w:szCs w:val="28"/>
        </w:rPr>
        <w:t>т</w:t>
      </w:r>
      <w:r w:rsidRPr="00C67C26">
        <w:rPr>
          <w:sz w:val="28"/>
          <w:szCs w:val="28"/>
        </w:rPr>
        <w:t xml:space="preserve">и </w:t>
      </w:r>
      <w:r w:rsidR="007C056D">
        <w:rPr>
          <w:sz w:val="28"/>
          <w:szCs w:val="28"/>
        </w:rPr>
        <w:t>має</w:t>
      </w:r>
      <w:r w:rsidRPr="00C67C26">
        <w:rPr>
          <w:sz w:val="28"/>
          <w:szCs w:val="28"/>
        </w:rPr>
        <w:t xml:space="preserve"> стосовно нього позитивний інтерес. Вони тягнуться до сильної, доро</w:t>
      </w:r>
      <w:r w:rsidRPr="00C67C26">
        <w:rPr>
          <w:sz w:val="28"/>
          <w:szCs w:val="28"/>
        </w:rPr>
        <w:t>с</w:t>
      </w:r>
      <w:r w:rsidRPr="00C67C26">
        <w:rPr>
          <w:sz w:val="28"/>
          <w:szCs w:val="28"/>
        </w:rPr>
        <w:t>лої й самостійної людини.</w:t>
      </w:r>
    </w:p>
    <w:p w:rsidR="000E3D5F" w:rsidRPr="00C67C26" w:rsidRDefault="000E3D5F" w:rsidP="00D37B8B">
      <w:pPr>
        <w:shd w:val="clear" w:color="auto" w:fill="FFFFFF"/>
        <w:spacing w:before="120" w:line="276" w:lineRule="auto"/>
        <w:ind w:firstLine="567"/>
        <w:rPr>
          <w:sz w:val="28"/>
          <w:szCs w:val="28"/>
        </w:rPr>
      </w:pPr>
      <w:r w:rsidRPr="00C67C26">
        <w:rPr>
          <w:i/>
          <w:iCs/>
          <w:sz w:val="28"/>
          <w:szCs w:val="28"/>
        </w:rPr>
        <w:t>Шкала директивн</w:t>
      </w:r>
      <w:r w:rsidR="00783541" w:rsidRPr="00C67C26">
        <w:rPr>
          <w:i/>
          <w:iCs/>
          <w:sz w:val="28"/>
          <w:szCs w:val="28"/>
        </w:rPr>
        <w:t>і</w:t>
      </w:r>
      <w:r w:rsidRPr="00C67C26">
        <w:rPr>
          <w:i/>
          <w:iCs/>
          <w:sz w:val="28"/>
          <w:szCs w:val="28"/>
        </w:rPr>
        <w:t>ст</w:t>
      </w:r>
      <w:r w:rsidR="00783541" w:rsidRPr="00C67C26">
        <w:rPr>
          <w:i/>
          <w:iCs/>
          <w:sz w:val="28"/>
          <w:szCs w:val="28"/>
        </w:rPr>
        <w:t>ь</w:t>
      </w:r>
    </w:p>
    <w:p w:rsidR="000E3D5F" w:rsidRPr="00C67C26" w:rsidRDefault="000E3D5F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Директивн</w:t>
      </w:r>
      <w:r w:rsidR="00783541" w:rsidRPr="00C67C26">
        <w:rPr>
          <w:sz w:val="28"/>
          <w:szCs w:val="28"/>
        </w:rPr>
        <w:t>і</w:t>
      </w:r>
      <w:r w:rsidRPr="00C67C26">
        <w:rPr>
          <w:sz w:val="28"/>
          <w:szCs w:val="28"/>
        </w:rPr>
        <w:t>сть матері стосовно сина підлітки бачать у нав</w:t>
      </w:r>
      <w:r w:rsidR="00164F01">
        <w:rPr>
          <w:sz w:val="28"/>
          <w:szCs w:val="28"/>
        </w:rPr>
        <w:t>’</w:t>
      </w:r>
      <w:r w:rsidRPr="00C67C26">
        <w:rPr>
          <w:sz w:val="28"/>
          <w:szCs w:val="28"/>
        </w:rPr>
        <w:t xml:space="preserve">язуванні </w:t>
      </w:r>
      <w:r w:rsidR="00442046" w:rsidRPr="00C67C26">
        <w:rPr>
          <w:sz w:val="28"/>
          <w:szCs w:val="28"/>
        </w:rPr>
        <w:t xml:space="preserve">їм </w:t>
      </w:r>
      <w:r w:rsidRPr="00C67C26">
        <w:rPr>
          <w:sz w:val="28"/>
          <w:szCs w:val="28"/>
        </w:rPr>
        <w:t>п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 xml:space="preserve">чуття провини стосовно неї, її деклараціям </w:t>
      </w:r>
      <w:r w:rsidR="00164F01">
        <w:rPr>
          <w:sz w:val="28"/>
          <w:szCs w:val="28"/>
        </w:rPr>
        <w:t xml:space="preserve">й </w:t>
      </w:r>
      <w:r w:rsidRPr="00C67C26">
        <w:rPr>
          <w:sz w:val="28"/>
          <w:szCs w:val="28"/>
        </w:rPr>
        <w:t xml:space="preserve">постійним нагадуваним про те, що «мати жертвує всім заради сина», повністю бере на себе </w:t>
      </w:r>
      <w:r w:rsidR="00442046" w:rsidRPr="00C67C26">
        <w:rPr>
          <w:sz w:val="28"/>
          <w:szCs w:val="28"/>
        </w:rPr>
        <w:t>в</w:t>
      </w:r>
      <w:r w:rsidRPr="00C67C26">
        <w:rPr>
          <w:spacing w:val="-1"/>
          <w:sz w:val="28"/>
          <w:szCs w:val="28"/>
        </w:rPr>
        <w:t>ідповідал</w:t>
      </w:r>
      <w:r w:rsidRPr="00C67C26">
        <w:rPr>
          <w:spacing w:val="-1"/>
          <w:sz w:val="28"/>
          <w:szCs w:val="28"/>
        </w:rPr>
        <w:t>ь</w:t>
      </w:r>
      <w:r w:rsidRPr="00C67C26">
        <w:rPr>
          <w:spacing w:val="-1"/>
          <w:sz w:val="28"/>
          <w:szCs w:val="28"/>
        </w:rPr>
        <w:t xml:space="preserve">ність за все, що </w:t>
      </w:r>
      <w:r w:rsidR="00164F01">
        <w:rPr>
          <w:spacing w:val="-1"/>
          <w:sz w:val="28"/>
          <w:szCs w:val="28"/>
        </w:rPr>
        <w:t xml:space="preserve">він </w:t>
      </w:r>
      <w:r w:rsidRPr="00C67C26">
        <w:rPr>
          <w:spacing w:val="-1"/>
          <w:sz w:val="28"/>
          <w:szCs w:val="28"/>
        </w:rPr>
        <w:t>зробив, робить і буде робити. Матір</w:t>
      </w:r>
      <w:r w:rsidR="00164F01">
        <w:rPr>
          <w:spacing w:val="-1"/>
          <w:sz w:val="28"/>
          <w:szCs w:val="28"/>
        </w:rPr>
        <w:t>’</w:t>
      </w:r>
      <w:r w:rsidRPr="00C67C26">
        <w:rPr>
          <w:spacing w:val="-1"/>
          <w:sz w:val="28"/>
          <w:szCs w:val="28"/>
        </w:rPr>
        <w:t xml:space="preserve">ю </w:t>
      </w:r>
      <w:r w:rsidR="0005161B">
        <w:rPr>
          <w:spacing w:val="-1"/>
          <w:sz w:val="28"/>
          <w:szCs w:val="28"/>
        </w:rPr>
        <w:t>ніби-</w:t>
      </w:r>
      <w:r w:rsidR="00164F01">
        <w:rPr>
          <w:spacing w:val="-1"/>
          <w:sz w:val="28"/>
          <w:szCs w:val="28"/>
        </w:rPr>
        <w:t>то</w:t>
      </w:r>
      <w:r w:rsidRPr="00C67C26">
        <w:rPr>
          <w:sz w:val="28"/>
          <w:szCs w:val="28"/>
        </w:rPr>
        <w:t xml:space="preserve"> стверджується споконвічна </w:t>
      </w:r>
      <w:r w:rsidR="00164F01">
        <w:rPr>
          <w:sz w:val="28"/>
          <w:szCs w:val="28"/>
        </w:rPr>
        <w:t>спів</w:t>
      </w:r>
      <w:r w:rsidRPr="00C67C26">
        <w:rPr>
          <w:sz w:val="28"/>
          <w:szCs w:val="28"/>
        </w:rPr>
        <w:t xml:space="preserve">залежність її статусу </w:t>
      </w:r>
      <w:r w:rsidR="00164F01">
        <w:rPr>
          <w:sz w:val="28"/>
          <w:szCs w:val="28"/>
        </w:rPr>
        <w:t>та</w:t>
      </w:r>
      <w:r w:rsidRPr="00C67C26">
        <w:rPr>
          <w:sz w:val="28"/>
          <w:szCs w:val="28"/>
        </w:rPr>
        <w:t xml:space="preserve"> оцінки навко</w:t>
      </w:r>
      <w:r w:rsidR="00442046" w:rsidRPr="00C67C26">
        <w:rPr>
          <w:sz w:val="28"/>
          <w:szCs w:val="28"/>
        </w:rPr>
        <w:t>л</w:t>
      </w:r>
      <w:r w:rsidRPr="00C67C26">
        <w:rPr>
          <w:sz w:val="28"/>
          <w:szCs w:val="28"/>
        </w:rPr>
        <w:t>ишніх від відповідн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 xml:space="preserve">сті сина «еталону дитини», при цьому можливість </w:t>
      </w:r>
      <w:r w:rsidR="00442046" w:rsidRPr="00C67C26">
        <w:rPr>
          <w:sz w:val="28"/>
          <w:szCs w:val="28"/>
        </w:rPr>
        <w:t>ін</w:t>
      </w:r>
      <w:r w:rsidRPr="00C67C26">
        <w:rPr>
          <w:sz w:val="28"/>
          <w:szCs w:val="28"/>
        </w:rPr>
        <w:t xml:space="preserve">ших варіантів самовираження виключена. Таким чином, мати прагне </w:t>
      </w:r>
      <w:r w:rsidR="00442046" w:rsidRPr="00C67C26">
        <w:rPr>
          <w:sz w:val="28"/>
          <w:szCs w:val="28"/>
        </w:rPr>
        <w:t>б</w:t>
      </w:r>
      <w:r w:rsidRPr="00C67C26">
        <w:rPr>
          <w:sz w:val="28"/>
          <w:szCs w:val="28"/>
        </w:rPr>
        <w:t>удь-яким способом виключити неправильну пов</w:t>
      </w:r>
      <w:r w:rsidRPr="00C67C26">
        <w:rPr>
          <w:sz w:val="28"/>
          <w:szCs w:val="28"/>
        </w:rPr>
        <w:t>е</w:t>
      </w:r>
      <w:r w:rsidRPr="00C67C26">
        <w:rPr>
          <w:sz w:val="28"/>
          <w:szCs w:val="28"/>
        </w:rPr>
        <w:t xml:space="preserve">дінку сина, щоб «не </w:t>
      </w:r>
      <w:r w:rsidR="00783541" w:rsidRPr="00C67C26">
        <w:rPr>
          <w:sz w:val="28"/>
          <w:szCs w:val="28"/>
        </w:rPr>
        <w:t>в</w:t>
      </w:r>
      <w:r w:rsidRPr="00C67C26">
        <w:rPr>
          <w:sz w:val="28"/>
          <w:szCs w:val="28"/>
        </w:rPr>
        <w:t>дарити в бруд обличчям». Простої ж</w:t>
      </w:r>
      <w:r w:rsidR="00783541" w:rsidRPr="00C67C26">
        <w:rPr>
          <w:sz w:val="28"/>
          <w:szCs w:val="28"/>
        </w:rPr>
        <w:t xml:space="preserve"> форми прояву чу</w:t>
      </w:r>
      <w:r w:rsidR="00783541" w:rsidRPr="00C67C26">
        <w:rPr>
          <w:sz w:val="28"/>
          <w:szCs w:val="28"/>
        </w:rPr>
        <w:t>й</w:t>
      </w:r>
      <w:r w:rsidR="00783541" w:rsidRPr="00C67C26">
        <w:rPr>
          <w:sz w:val="28"/>
          <w:szCs w:val="28"/>
        </w:rPr>
        <w:t>ності, прояву с</w:t>
      </w:r>
      <w:r w:rsidRPr="00C67C26">
        <w:rPr>
          <w:sz w:val="28"/>
          <w:szCs w:val="28"/>
        </w:rPr>
        <w:t>импатії, що викликають позитивні емоційні відносини, негати</w:t>
      </w:r>
      <w:r w:rsidRPr="00C67C26">
        <w:rPr>
          <w:sz w:val="28"/>
          <w:szCs w:val="28"/>
        </w:rPr>
        <w:t>в</w:t>
      </w:r>
      <w:r w:rsidRPr="00C67C26">
        <w:rPr>
          <w:sz w:val="28"/>
          <w:szCs w:val="28"/>
        </w:rPr>
        <w:t>но коре</w:t>
      </w:r>
      <w:r w:rsidR="00783541" w:rsidRPr="00C67C26">
        <w:rPr>
          <w:sz w:val="28"/>
          <w:szCs w:val="28"/>
        </w:rPr>
        <w:t>л</w:t>
      </w:r>
      <w:r w:rsidRPr="00C67C26">
        <w:rPr>
          <w:sz w:val="28"/>
          <w:szCs w:val="28"/>
        </w:rPr>
        <w:t>юють із директивною формою взаємодії матері й підлітка.</w:t>
      </w:r>
    </w:p>
    <w:p w:rsidR="00783541" w:rsidRPr="00C67C26" w:rsidRDefault="00783541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pacing w:val="-3"/>
          <w:sz w:val="28"/>
          <w:szCs w:val="28"/>
        </w:rPr>
        <w:t>Шкала ворожості</w:t>
      </w:r>
    </w:p>
    <w:p w:rsidR="00783541" w:rsidRPr="00C67C26" w:rsidRDefault="00783541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Ворожість матері у відносинах із сином</w:t>
      </w:r>
      <w:r w:rsidR="00164F01">
        <w:rPr>
          <w:sz w:val="28"/>
          <w:szCs w:val="28"/>
        </w:rPr>
        <w:t xml:space="preserve"> – </w:t>
      </w:r>
      <w:r w:rsidRPr="00C67C26">
        <w:rPr>
          <w:sz w:val="28"/>
          <w:szCs w:val="28"/>
        </w:rPr>
        <w:t xml:space="preserve">підлітком характеризується її агресивністю й надмірною суворістю в міжособистісних відносинах. </w:t>
      </w:r>
      <w:r w:rsidRPr="00C67C26">
        <w:rPr>
          <w:spacing w:val="-1"/>
          <w:sz w:val="28"/>
          <w:szCs w:val="28"/>
        </w:rPr>
        <w:t>Орієнтува</w:t>
      </w:r>
      <w:r w:rsidRPr="00C67C26">
        <w:rPr>
          <w:spacing w:val="-1"/>
          <w:sz w:val="28"/>
          <w:szCs w:val="28"/>
        </w:rPr>
        <w:t>н</w:t>
      </w:r>
      <w:r w:rsidRPr="00C67C26">
        <w:rPr>
          <w:spacing w:val="-1"/>
          <w:sz w:val="28"/>
          <w:szCs w:val="28"/>
        </w:rPr>
        <w:t>ня матері винятково на себе, її самолюбство, зайве самоствер</w:t>
      </w:r>
      <w:r w:rsidRPr="00C67C26">
        <w:rPr>
          <w:spacing w:val="-1"/>
          <w:sz w:val="28"/>
          <w:szCs w:val="28"/>
        </w:rPr>
        <w:softHyphen/>
      </w:r>
      <w:r w:rsidRPr="00C67C26">
        <w:rPr>
          <w:sz w:val="28"/>
          <w:szCs w:val="28"/>
        </w:rPr>
        <w:t>дження, як прав</w:t>
      </w:r>
      <w:r w:rsidRPr="00C67C26">
        <w:rPr>
          <w:sz w:val="28"/>
          <w:szCs w:val="28"/>
        </w:rPr>
        <w:t>и</w:t>
      </w:r>
      <w:r w:rsidRPr="00C67C26">
        <w:rPr>
          <w:sz w:val="28"/>
          <w:szCs w:val="28"/>
        </w:rPr>
        <w:t xml:space="preserve">ло, виключають прийняття дитини. </w:t>
      </w:r>
      <w:r w:rsidR="00164F01">
        <w:rPr>
          <w:sz w:val="28"/>
          <w:szCs w:val="28"/>
        </w:rPr>
        <w:t>Син</w:t>
      </w:r>
      <w:r w:rsidRPr="00C67C26">
        <w:rPr>
          <w:sz w:val="28"/>
          <w:szCs w:val="28"/>
        </w:rPr>
        <w:t xml:space="preserve"> сприймається, насамперед, як суперник, якого необхідно придушити, щоб затвердити свою значимість. Так, емоційна холодність до підлітка маскується й найчастіше видається за стриманість, скромність, дотримання «етикету» і</w:t>
      </w:r>
      <w:r w:rsidR="0005161B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навіть</w:t>
      </w:r>
      <w:r w:rsidR="0005161B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підпорядкованість йому. У той же час може спостерігатися яскраво виражена підозрілість, схильність до надмі</w:t>
      </w:r>
      <w:r w:rsidRPr="00C67C26">
        <w:rPr>
          <w:sz w:val="28"/>
          <w:szCs w:val="28"/>
        </w:rPr>
        <w:t>р</w:t>
      </w:r>
      <w:r w:rsidRPr="00C67C26">
        <w:rPr>
          <w:sz w:val="28"/>
          <w:szCs w:val="28"/>
        </w:rPr>
        <w:t>ної критики на адресу сина й навколишніх, метою якої є прагнення принизити дитину в очах оточуючих. Поряд із цим, постійно (головним чином на вербал</w:t>
      </w:r>
      <w:r w:rsidRPr="00C67C26">
        <w:rPr>
          <w:sz w:val="28"/>
          <w:szCs w:val="28"/>
        </w:rPr>
        <w:t>ь</w:t>
      </w:r>
      <w:r w:rsidRPr="00C67C26">
        <w:rPr>
          <w:sz w:val="28"/>
          <w:szCs w:val="28"/>
        </w:rPr>
        <w:t>ному рівні) демонструється позитивна активність, відповідальність за долю с</w:t>
      </w:r>
      <w:r w:rsidRPr="00C67C26">
        <w:rPr>
          <w:sz w:val="28"/>
          <w:szCs w:val="28"/>
        </w:rPr>
        <w:t>и</w:t>
      </w:r>
      <w:r w:rsidRPr="00C67C26">
        <w:rPr>
          <w:sz w:val="28"/>
          <w:szCs w:val="28"/>
        </w:rPr>
        <w:t>на.</w:t>
      </w:r>
    </w:p>
    <w:p w:rsidR="00783541" w:rsidRPr="00C67C26" w:rsidRDefault="00783541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pacing w:val="-1"/>
          <w:sz w:val="28"/>
          <w:szCs w:val="28"/>
        </w:rPr>
        <w:t>Шкала автономності</w:t>
      </w:r>
    </w:p>
    <w:p w:rsidR="00783541" w:rsidRPr="00C67C26" w:rsidRDefault="00783541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Автономність матері у відносинах із сином розуміється їм як диктат, по</w:t>
      </w:r>
      <w:r w:rsidRPr="00C67C26">
        <w:rPr>
          <w:sz w:val="28"/>
          <w:szCs w:val="28"/>
        </w:rPr>
        <w:t>в</w:t>
      </w:r>
      <w:r w:rsidRPr="00C67C26">
        <w:rPr>
          <w:sz w:val="28"/>
          <w:szCs w:val="28"/>
        </w:rPr>
        <w:t>ний захват влади, навіть</w:t>
      </w:r>
      <w:r w:rsidR="0005161B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деяка маніакальність щодо </w:t>
      </w:r>
      <w:r w:rsidR="0005161B">
        <w:rPr>
          <w:sz w:val="28"/>
          <w:szCs w:val="28"/>
        </w:rPr>
        <w:t>т</w:t>
      </w:r>
      <w:r w:rsidRPr="00C67C26">
        <w:rPr>
          <w:sz w:val="28"/>
          <w:szCs w:val="28"/>
        </w:rPr>
        <w:t>ого, що не визнає ніяких варіацій. Мати при цьому не сприймає дитину як особистість, зі своїми почу</w:t>
      </w:r>
      <w:r w:rsidRPr="00C67C26">
        <w:rPr>
          <w:sz w:val="28"/>
          <w:szCs w:val="28"/>
        </w:rPr>
        <w:t>т</w:t>
      </w:r>
      <w:r w:rsidRPr="00C67C26">
        <w:rPr>
          <w:sz w:val="28"/>
          <w:szCs w:val="28"/>
        </w:rPr>
        <w:t>тями, думками, бажаннями й прагненнями</w:t>
      </w:r>
      <w:r w:rsidR="0005161B">
        <w:rPr>
          <w:sz w:val="28"/>
          <w:szCs w:val="28"/>
        </w:rPr>
        <w:t>.</w:t>
      </w:r>
      <w:r w:rsidRPr="00C67C26">
        <w:rPr>
          <w:sz w:val="28"/>
          <w:szCs w:val="28"/>
        </w:rPr>
        <w:t xml:space="preserve"> </w:t>
      </w:r>
      <w:r w:rsidR="0005161B">
        <w:rPr>
          <w:sz w:val="28"/>
          <w:szCs w:val="28"/>
        </w:rPr>
        <w:t>В</w:t>
      </w:r>
      <w:r w:rsidRPr="00C67C26">
        <w:rPr>
          <w:sz w:val="28"/>
          <w:szCs w:val="28"/>
        </w:rPr>
        <w:t>она являє собою «сліпу» силу вл</w:t>
      </w:r>
      <w:r w:rsidRPr="00C67C26">
        <w:rPr>
          <w:sz w:val="28"/>
          <w:szCs w:val="28"/>
        </w:rPr>
        <w:t>а</w:t>
      </w:r>
      <w:r w:rsidRPr="00C67C26">
        <w:rPr>
          <w:sz w:val="28"/>
          <w:szCs w:val="28"/>
        </w:rPr>
        <w:t>ди й амбіцій, якій всі зобов'язані підкорятися, незважаючи ні на що. При цьому адаптивна форма авторитету матері, заснована на довірі й повазі, а також прийнятні форми твердості й різкості (коли вони врахо</w:t>
      </w:r>
      <w:r w:rsidR="0005161B">
        <w:rPr>
          <w:sz w:val="28"/>
          <w:szCs w:val="28"/>
        </w:rPr>
        <w:t>вують ситуацію), виявляються не</w:t>
      </w:r>
      <w:r w:rsidRPr="00C67C26">
        <w:rPr>
          <w:sz w:val="28"/>
          <w:szCs w:val="28"/>
        </w:rPr>
        <w:t>харак</w:t>
      </w:r>
      <w:r w:rsidR="0005161B">
        <w:rPr>
          <w:sz w:val="28"/>
          <w:szCs w:val="28"/>
        </w:rPr>
        <w:t>терними для автономності матері</w:t>
      </w:r>
      <w:r w:rsidRPr="00C67C26">
        <w:rPr>
          <w:sz w:val="28"/>
          <w:szCs w:val="28"/>
        </w:rPr>
        <w:t xml:space="preserve"> у відн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>синах із підлітками. Також, на думку синів, ні емоційна прихил</w:t>
      </w:r>
      <w:r w:rsidRPr="00C67C26">
        <w:rPr>
          <w:sz w:val="28"/>
          <w:szCs w:val="28"/>
        </w:rPr>
        <w:t>ь</w:t>
      </w:r>
      <w:r w:rsidRPr="00C67C26">
        <w:rPr>
          <w:sz w:val="28"/>
          <w:szCs w:val="28"/>
        </w:rPr>
        <w:t>ність, ні дружній стиль спілкування не можуть бути пов'язані з відгороджен</w:t>
      </w:r>
      <w:r w:rsidRPr="00C67C26">
        <w:rPr>
          <w:sz w:val="28"/>
          <w:szCs w:val="28"/>
        </w:rPr>
        <w:t>і</w:t>
      </w:r>
      <w:r w:rsidRPr="00C67C26">
        <w:rPr>
          <w:sz w:val="28"/>
          <w:szCs w:val="28"/>
        </w:rPr>
        <w:t>стю матері від справ сина.</w:t>
      </w:r>
    </w:p>
    <w:p w:rsidR="00783541" w:rsidRPr="00C67C26" w:rsidRDefault="00783541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pacing w:val="-1"/>
          <w:sz w:val="28"/>
          <w:szCs w:val="28"/>
        </w:rPr>
        <w:lastRenderedPageBreak/>
        <w:t>Шкала непослідовності</w:t>
      </w:r>
    </w:p>
    <w:p w:rsidR="00783541" w:rsidRPr="00C67C26" w:rsidRDefault="00783541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Непослідовність проведеною матір'ю лінії виховання оцінюється підлітк</w:t>
      </w:r>
      <w:r w:rsidRPr="00C67C26">
        <w:rPr>
          <w:sz w:val="28"/>
          <w:szCs w:val="28"/>
        </w:rPr>
        <w:t>а</w:t>
      </w:r>
      <w:r w:rsidRPr="00C67C26">
        <w:rPr>
          <w:sz w:val="28"/>
          <w:szCs w:val="28"/>
        </w:rPr>
        <w:t>ми як якесь чергування (залежно від ступеня інформативної значимості) т</w:t>
      </w:r>
      <w:r w:rsidRPr="00C67C26">
        <w:rPr>
          <w:sz w:val="28"/>
          <w:szCs w:val="28"/>
        </w:rPr>
        <w:t>а</w:t>
      </w:r>
      <w:r w:rsidRPr="00C67C26">
        <w:rPr>
          <w:sz w:val="28"/>
          <w:szCs w:val="28"/>
        </w:rPr>
        <w:t>ких психологічних тенденцій, як панування сили й амбіцій і покірність (в адапти</w:t>
      </w:r>
      <w:r w:rsidRPr="00C67C26">
        <w:rPr>
          <w:sz w:val="28"/>
          <w:szCs w:val="28"/>
        </w:rPr>
        <w:t>в</w:t>
      </w:r>
      <w:r w:rsidRPr="00C67C26">
        <w:rPr>
          <w:sz w:val="28"/>
          <w:szCs w:val="28"/>
        </w:rPr>
        <w:t>них формах), делікатність і альтруїзм та недовірлива підозрілість.</w:t>
      </w:r>
    </w:p>
    <w:p w:rsidR="00783541" w:rsidRPr="00C67C26" w:rsidRDefault="00783541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Причому всі вони мають тенденцію до екстремальних форм прояву (ампл</w:t>
      </w:r>
      <w:r w:rsidRPr="00C67C26">
        <w:rPr>
          <w:sz w:val="28"/>
          <w:szCs w:val="28"/>
        </w:rPr>
        <w:t>і</w:t>
      </w:r>
      <w:r w:rsidRPr="00C67C26">
        <w:rPr>
          <w:sz w:val="28"/>
          <w:szCs w:val="28"/>
        </w:rPr>
        <w:t>туда коливань максимальна).</w:t>
      </w:r>
    </w:p>
    <w:p w:rsidR="00783541" w:rsidRPr="00C67C26" w:rsidRDefault="00783541" w:rsidP="00D37B8B">
      <w:pPr>
        <w:spacing w:before="120" w:line="276" w:lineRule="auto"/>
        <w:ind w:firstLine="567"/>
        <w:jc w:val="center"/>
        <w:rPr>
          <w:b/>
          <w:sz w:val="28"/>
          <w:szCs w:val="28"/>
        </w:rPr>
      </w:pPr>
      <w:r w:rsidRPr="00C67C26">
        <w:rPr>
          <w:b/>
          <w:sz w:val="28"/>
          <w:szCs w:val="28"/>
        </w:rPr>
        <w:t>Оцінка батька сином</w:t>
      </w:r>
    </w:p>
    <w:p w:rsidR="00783541" w:rsidRPr="00C67C26" w:rsidRDefault="00783541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z w:val="28"/>
          <w:szCs w:val="28"/>
        </w:rPr>
        <w:t>Шкала позитивного інтересу</w:t>
      </w:r>
    </w:p>
    <w:p w:rsidR="00783541" w:rsidRPr="00C67C26" w:rsidRDefault="00783541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Позитивний інтерес у відносинах із сином розглядається як відсутність грубої сили, прагнення до нероздільної влади в спілкуванні з ним.</w:t>
      </w:r>
    </w:p>
    <w:p w:rsidR="00783541" w:rsidRPr="00C67C26" w:rsidRDefault="00783541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Підлітки говорять про позитивний інтерес у випадках, коли батьки пра</w:t>
      </w:r>
      <w:r w:rsidRPr="00C67C26">
        <w:rPr>
          <w:sz w:val="28"/>
          <w:szCs w:val="28"/>
        </w:rPr>
        <w:t>г</w:t>
      </w:r>
      <w:r w:rsidRPr="00C67C26">
        <w:rPr>
          <w:sz w:val="28"/>
          <w:szCs w:val="28"/>
        </w:rPr>
        <w:t>нуть досягти шанування їхнього батьківського авторитету, не вдаючись до декларацій</w:t>
      </w:r>
      <w:r w:rsidR="00D37B8B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догм. Психологічне сприйняття сина батьком засновано</w:t>
      </w:r>
      <w:r w:rsidR="00D37B8B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насамп</w:t>
      </w:r>
      <w:r w:rsidRPr="00C67C26">
        <w:rPr>
          <w:sz w:val="28"/>
          <w:szCs w:val="28"/>
        </w:rPr>
        <w:t>е</w:t>
      </w:r>
      <w:r w:rsidRPr="00C67C26">
        <w:rPr>
          <w:sz w:val="28"/>
          <w:szCs w:val="28"/>
        </w:rPr>
        <w:t>ред</w:t>
      </w:r>
      <w:r w:rsidR="00D37B8B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на довірі. При подібних відносинах характерно знаходити істину в суперечці, прислухаючись до різних аргументів і віддаючи перевагу логіці здор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>вого глузду. Тут повністю заперечується конформізм будь-якого роду.</w:t>
      </w:r>
    </w:p>
    <w:p w:rsidR="00783541" w:rsidRPr="00C67C26" w:rsidRDefault="00783541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z w:val="28"/>
          <w:szCs w:val="28"/>
        </w:rPr>
        <w:t xml:space="preserve">Шкала </w:t>
      </w:r>
      <w:r w:rsidR="007112AF" w:rsidRPr="00C67C26">
        <w:rPr>
          <w:i/>
          <w:iCs/>
          <w:sz w:val="28"/>
          <w:szCs w:val="28"/>
        </w:rPr>
        <w:t>директивності</w:t>
      </w:r>
    </w:p>
    <w:p w:rsidR="00783541" w:rsidRPr="00C67C26" w:rsidRDefault="00783541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Директивність у відносинах із сином батько проявляє у формі тенденції до лідерства, шляхом завоювання авторитету, заснованого на фактичних досягненнях і домінантному стилі спілкування. Його влада над сином вираж</w:t>
      </w:r>
      <w:r w:rsidRPr="00C67C26">
        <w:rPr>
          <w:sz w:val="28"/>
          <w:szCs w:val="28"/>
        </w:rPr>
        <w:t>а</w:t>
      </w:r>
      <w:r w:rsidRPr="00C67C26">
        <w:rPr>
          <w:sz w:val="28"/>
          <w:szCs w:val="28"/>
        </w:rPr>
        <w:t>ється головним чином у керуванні й своєчасній корекції поведінк</w:t>
      </w:r>
      <w:r w:rsidR="00D37B8B">
        <w:rPr>
          <w:sz w:val="28"/>
          <w:szCs w:val="28"/>
        </w:rPr>
        <w:t>и</w:t>
      </w:r>
      <w:r w:rsidRPr="00C67C26">
        <w:rPr>
          <w:sz w:val="28"/>
          <w:szCs w:val="28"/>
        </w:rPr>
        <w:t xml:space="preserve"> дитини, крім а</w:t>
      </w:r>
      <w:r w:rsidRPr="00C67C26">
        <w:rPr>
          <w:sz w:val="28"/>
          <w:szCs w:val="28"/>
        </w:rPr>
        <w:t>м</w:t>
      </w:r>
      <w:r w:rsidRPr="00C67C26">
        <w:rPr>
          <w:sz w:val="28"/>
          <w:szCs w:val="28"/>
        </w:rPr>
        <w:t xml:space="preserve">біційної деспотичності. При цьому він дуже чітко дає зрозуміти </w:t>
      </w:r>
      <w:r w:rsidR="00D37B8B">
        <w:rPr>
          <w:sz w:val="28"/>
          <w:szCs w:val="28"/>
        </w:rPr>
        <w:t>сину</w:t>
      </w:r>
      <w:r w:rsidRPr="00C67C26">
        <w:rPr>
          <w:sz w:val="28"/>
          <w:szCs w:val="28"/>
        </w:rPr>
        <w:t>, що з</w:t>
      </w:r>
      <w:r w:rsidRPr="00C67C26">
        <w:rPr>
          <w:sz w:val="28"/>
          <w:szCs w:val="28"/>
        </w:rPr>
        <w:t>а</w:t>
      </w:r>
      <w:r w:rsidRPr="00C67C26">
        <w:rPr>
          <w:sz w:val="28"/>
          <w:szCs w:val="28"/>
        </w:rPr>
        <w:t>ради його благополуччя жертвує деяко</w:t>
      </w:r>
      <w:r w:rsidR="00D37B8B">
        <w:rPr>
          <w:sz w:val="28"/>
          <w:szCs w:val="28"/>
        </w:rPr>
        <w:t>ю наявною</w:t>
      </w:r>
      <w:r w:rsidRPr="00C67C26">
        <w:rPr>
          <w:sz w:val="28"/>
          <w:szCs w:val="28"/>
        </w:rPr>
        <w:t xml:space="preserve"> в нього часточкою влади; що це не просто заступництво, а прагнення вирішувати все мирно, незважаючи на ступінь подразнення.</w:t>
      </w:r>
    </w:p>
    <w:p w:rsidR="00783541" w:rsidRPr="00C67C26" w:rsidRDefault="00783541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pacing w:val="-2"/>
          <w:sz w:val="28"/>
          <w:szCs w:val="28"/>
        </w:rPr>
        <w:t>Шкала ворожості</w:t>
      </w:r>
    </w:p>
    <w:p w:rsidR="00783541" w:rsidRPr="00C67C26" w:rsidRDefault="00783541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Жорстокі батьки завжди погоджуються із загальноприйнятою думкою, занадто дотримуються конвенцій, прагнуть задовольнити вимоги інших бути «гарним» батьком і підтримувати позитивні відносини. Виховуючи, вони намагаються вимуштрувати свого сина відповідно до прийнят</w:t>
      </w:r>
      <w:r w:rsidR="00D37B8B">
        <w:rPr>
          <w:sz w:val="28"/>
          <w:szCs w:val="28"/>
        </w:rPr>
        <w:t>их</w:t>
      </w:r>
      <w:r w:rsidRPr="00C67C26">
        <w:rPr>
          <w:sz w:val="28"/>
          <w:szCs w:val="28"/>
        </w:rPr>
        <w:t xml:space="preserve"> в даному суспіль</w:t>
      </w:r>
      <w:r w:rsidRPr="00C67C26">
        <w:rPr>
          <w:sz w:val="28"/>
          <w:szCs w:val="28"/>
        </w:rPr>
        <w:t>с</w:t>
      </w:r>
      <w:r w:rsidRPr="00C67C26">
        <w:rPr>
          <w:sz w:val="28"/>
          <w:szCs w:val="28"/>
        </w:rPr>
        <w:t>тві й у даній культурі уявлен</w:t>
      </w:r>
      <w:r w:rsidR="00D37B8B">
        <w:rPr>
          <w:sz w:val="28"/>
          <w:szCs w:val="28"/>
        </w:rPr>
        <w:t>ь</w:t>
      </w:r>
      <w:r w:rsidRPr="00C67C26">
        <w:rPr>
          <w:sz w:val="28"/>
          <w:szCs w:val="28"/>
        </w:rPr>
        <w:t xml:space="preserve"> про те, якою повинна бути ідеальна дитина.</w:t>
      </w:r>
    </w:p>
    <w:p w:rsidR="00783541" w:rsidRPr="00C67C26" w:rsidRDefault="00783541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Батьки прагнуть розвивати в синах різні здібності, що найчастіше призв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>дить до непосильного навантаження на юнацький організм. Поряд із цим пр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 xml:space="preserve">являється повна залежність від думки навколишніх, острах </w:t>
      </w:r>
      <w:r w:rsidR="00D37B8B">
        <w:rPr>
          <w:sz w:val="28"/>
          <w:szCs w:val="28"/>
        </w:rPr>
        <w:t>та</w:t>
      </w:r>
      <w:r w:rsidRPr="00C67C26">
        <w:rPr>
          <w:sz w:val="28"/>
          <w:szCs w:val="28"/>
        </w:rPr>
        <w:t xml:space="preserve"> безпорадність, неможливість протистояти їм. Одночасно батько </w:t>
      </w:r>
      <w:r w:rsidR="00D37B8B">
        <w:rPr>
          <w:sz w:val="28"/>
          <w:szCs w:val="28"/>
        </w:rPr>
        <w:t>до</w:t>
      </w:r>
      <w:r w:rsidRPr="00C67C26">
        <w:rPr>
          <w:sz w:val="28"/>
          <w:szCs w:val="28"/>
        </w:rPr>
        <w:t xml:space="preserve"> сина суворий і педа</w:t>
      </w:r>
      <w:r w:rsidRPr="00C67C26">
        <w:rPr>
          <w:sz w:val="28"/>
          <w:szCs w:val="28"/>
        </w:rPr>
        <w:t>н</w:t>
      </w:r>
      <w:r w:rsidRPr="00C67C26">
        <w:rPr>
          <w:sz w:val="28"/>
          <w:szCs w:val="28"/>
        </w:rPr>
        <w:t xml:space="preserve">тичний. Підліток постійно перебуває в стані тривожного </w:t>
      </w:r>
      <w:r w:rsidRPr="00C67C26">
        <w:rPr>
          <w:sz w:val="28"/>
          <w:szCs w:val="28"/>
        </w:rPr>
        <w:lastRenderedPageBreak/>
        <w:t xml:space="preserve">очікування низької оцінки його діяльності й покарання батьківським відкиданням </w:t>
      </w:r>
      <w:r w:rsidR="00D37B8B">
        <w:rPr>
          <w:sz w:val="28"/>
          <w:szCs w:val="28"/>
        </w:rPr>
        <w:t>у форм</w:t>
      </w:r>
      <w:r w:rsidRPr="00C67C26">
        <w:rPr>
          <w:sz w:val="28"/>
          <w:szCs w:val="28"/>
        </w:rPr>
        <w:t>і: «Як ти смієш не відповідати тому, що чекають від тебе, адже я жертвую всім, щоб зробити з тебе людину». Відразу звучить постійне невдоволення, скептичне ставлення до досягнень сина, що неминуче знижує мот</w:t>
      </w:r>
      <w:r w:rsidRPr="00C67C26">
        <w:rPr>
          <w:sz w:val="28"/>
          <w:szCs w:val="28"/>
        </w:rPr>
        <w:t>и</w:t>
      </w:r>
      <w:r w:rsidRPr="00C67C26">
        <w:rPr>
          <w:sz w:val="28"/>
          <w:szCs w:val="28"/>
        </w:rPr>
        <w:t>вацію його діяльності.</w:t>
      </w:r>
    </w:p>
    <w:p w:rsidR="00783541" w:rsidRPr="00C67C26" w:rsidRDefault="00783541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z w:val="28"/>
          <w:szCs w:val="28"/>
        </w:rPr>
        <w:t>Шкала автономності</w:t>
      </w:r>
    </w:p>
    <w:p w:rsidR="00B86A85" w:rsidRPr="00C67C26" w:rsidRDefault="00783541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Автономність батька у відносинах із сином проявляється у формальному ставленні до виховання, у зайвій неупередженості в процесі спілкування. Вза</w:t>
      </w:r>
      <w:r w:rsidRPr="00C67C26">
        <w:rPr>
          <w:sz w:val="28"/>
          <w:szCs w:val="28"/>
        </w:rPr>
        <w:t>є</w:t>
      </w:r>
      <w:r w:rsidRPr="00C67C26">
        <w:rPr>
          <w:sz w:val="28"/>
          <w:szCs w:val="28"/>
        </w:rPr>
        <w:t>модія ґрунтується на позиціях сили й деспотичності. Батько «корегує» сина тільки у випадках, коли той що-небудь накоїв, причому</w:t>
      </w:r>
      <w:r w:rsidR="00D37B8B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навіть</w:t>
      </w:r>
      <w:r w:rsidR="00D37B8B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на розбирання того, що трапилося, як правило, «бракує часу». Батько занадто зайнятий собою, щоб заглиблюватись у життя й проблеми сина. Про них він дізнається тільки з прохань дитини</w:t>
      </w:r>
      <w:r w:rsidR="00E30127" w:rsidRPr="00C67C26">
        <w:rPr>
          <w:sz w:val="28"/>
          <w:szCs w:val="28"/>
        </w:rPr>
        <w:t xml:space="preserve"> </w:t>
      </w:r>
      <w:r w:rsidR="00B86A85" w:rsidRPr="00C67C26">
        <w:rPr>
          <w:sz w:val="28"/>
          <w:szCs w:val="28"/>
        </w:rPr>
        <w:t>допомогти або порадити в тому чи іншому питанні. Його не цікавлять захоплення сина, коло його знайомств, навчання в школі, він тільки робить вигляд, що це його турбує. Часто його пр</w:t>
      </w:r>
      <w:r w:rsidR="00B86A85" w:rsidRPr="00C67C26">
        <w:rPr>
          <w:sz w:val="28"/>
          <w:szCs w:val="28"/>
        </w:rPr>
        <w:t>о</w:t>
      </w:r>
      <w:r w:rsidR="00B86A85" w:rsidRPr="00C67C26">
        <w:rPr>
          <w:sz w:val="28"/>
          <w:szCs w:val="28"/>
        </w:rPr>
        <w:t>сто дратує, коли син звертається до нього. На його думку син «сам повинен все знати».</w:t>
      </w:r>
    </w:p>
    <w:p w:rsidR="00B86A85" w:rsidRPr="00C67C26" w:rsidRDefault="00B86A85" w:rsidP="00D37B8B">
      <w:pPr>
        <w:shd w:val="clear" w:color="auto" w:fill="FFFFFF"/>
        <w:spacing w:before="120" w:line="276" w:lineRule="auto"/>
        <w:ind w:firstLine="567"/>
        <w:rPr>
          <w:sz w:val="28"/>
          <w:szCs w:val="28"/>
        </w:rPr>
      </w:pPr>
      <w:r w:rsidRPr="00C67C26">
        <w:rPr>
          <w:i/>
          <w:iCs/>
          <w:spacing w:val="-2"/>
          <w:sz w:val="28"/>
          <w:szCs w:val="28"/>
        </w:rPr>
        <w:t>Шкала непослідовності</w:t>
      </w:r>
    </w:p>
    <w:p w:rsidR="00B86A85" w:rsidRPr="00C67C26" w:rsidRDefault="00B86A85" w:rsidP="0005161B">
      <w:pPr>
        <w:shd w:val="clear" w:color="auto" w:fill="FFFFFF"/>
        <w:tabs>
          <w:tab w:val="left" w:pos="2443"/>
        </w:tabs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pacing w:val="-1"/>
          <w:sz w:val="28"/>
          <w:szCs w:val="28"/>
        </w:rPr>
        <w:t xml:space="preserve">Непослідовність застосовуваних батьком виховних заходів </w:t>
      </w:r>
      <w:r w:rsidR="00D37B8B">
        <w:rPr>
          <w:spacing w:val="-1"/>
          <w:sz w:val="28"/>
          <w:szCs w:val="28"/>
        </w:rPr>
        <w:t>до</w:t>
      </w:r>
      <w:r w:rsidRPr="00C67C26">
        <w:rPr>
          <w:spacing w:val="-1"/>
          <w:sz w:val="28"/>
          <w:szCs w:val="28"/>
        </w:rPr>
        <w:t xml:space="preserve"> </w:t>
      </w:r>
      <w:r w:rsidRPr="00C67C26">
        <w:rPr>
          <w:sz w:val="28"/>
          <w:szCs w:val="28"/>
        </w:rPr>
        <w:t>підлітків</w:t>
      </w:r>
      <w:r w:rsidR="00D37B8B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останні бачать у непередбачуваності, неможливості передбачати, як їхній батько відреагує на ту або іншу ситуацію, п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 xml:space="preserve">дію </w:t>
      </w:r>
      <w:r w:rsidR="00D37B8B" w:rsidRPr="00C67C26">
        <w:rPr>
          <w:sz w:val="28"/>
          <w:szCs w:val="28"/>
        </w:rPr>
        <w:t>–</w:t>
      </w:r>
      <w:r w:rsidRPr="00C67C26">
        <w:rPr>
          <w:sz w:val="28"/>
          <w:szCs w:val="28"/>
        </w:rPr>
        <w:t xml:space="preserve"> суворо покарає сина за дрібні провини або злегка пожурить за що-небудь суттєве, просто прийнявши завірення останнього в тому, що це більше не повт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>риться. Такий батько або довго й педантично буде «промивати кісточки», або прийме на віру завірення сина в невинності та ін.</w:t>
      </w:r>
    </w:p>
    <w:p w:rsidR="00B86A85" w:rsidRPr="00C67C26" w:rsidRDefault="00B86A85" w:rsidP="003574F6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 xml:space="preserve">При порівнянні практики матерів </w:t>
      </w:r>
      <w:r w:rsidR="00D37B8B">
        <w:rPr>
          <w:sz w:val="28"/>
          <w:szCs w:val="28"/>
        </w:rPr>
        <w:t>та</w:t>
      </w:r>
      <w:r w:rsidRPr="00C67C26">
        <w:rPr>
          <w:sz w:val="28"/>
          <w:szCs w:val="28"/>
        </w:rPr>
        <w:t xml:space="preserve"> батьків хлопцями-підлітками виявл</w:t>
      </w:r>
      <w:r w:rsidRPr="00C67C26">
        <w:rPr>
          <w:sz w:val="28"/>
          <w:szCs w:val="28"/>
        </w:rPr>
        <w:t>я</w:t>
      </w:r>
      <w:r w:rsidRPr="00C67C26">
        <w:rPr>
          <w:sz w:val="28"/>
          <w:szCs w:val="28"/>
        </w:rPr>
        <w:t>ються наступні характерні розходження. При психологічному прий</w:t>
      </w:r>
      <w:r w:rsidRPr="00C67C26">
        <w:rPr>
          <w:spacing w:val="-2"/>
          <w:sz w:val="28"/>
          <w:szCs w:val="28"/>
        </w:rPr>
        <w:t>нятті бат</w:t>
      </w:r>
      <w:r w:rsidRPr="00C67C26">
        <w:rPr>
          <w:spacing w:val="-2"/>
          <w:sz w:val="28"/>
          <w:szCs w:val="28"/>
        </w:rPr>
        <w:t>ь</w:t>
      </w:r>
      <w:r w:rsidRPr="00C67C26">
        <w:rPr>
          <w:spacing w:val="-2"/>
          <w:sz w:val="28"/>
          <w:szCs w:val="28"/>
        </w:rPr>
        <w:t xml:space="preserve">ками сина, у батьків, на відміну від матерів, домінує відсутність </w:t>
      </w:r>
      <w:r w:rsidRPr="00C67C26">
        <w:rPr>
          <w:sz w:val="28"/>
          <w:szCs w:val="28"/>
        </w:rPr>
        <w:t>тенденції до лідерства, оскільки вони прагнуть досягти довіри й шану</w:t>
      </w:r>
      <w:r w:rsidRPr="00C67C26">
        <w:rPr>
          <w:spacing w:val="-2"/>
          <w:sz w:val="28"/>
          <w:szCs w:val="28"/>
        </w:rPr>
        <w:t>вання свого авт</w:t>
      </w:r>
      <w:r w:rsidRPr="00C67C26">
        <w:rPr>
          <w:spacing w:val="-2"/>
          <w:sz w:val="28"/>
          <w:szCs w:val="28"/>
        </w:rPr>
        <w:t>о</w:t>
      </w:r>
      <w:r w:rsidRPr="00C67C26">
        <w:rPr>
          <w:spacing w:val="-2"/>
          <w:sz w:val="28"/>
          <w:szCs w:val="28"/>
        </w:rPr>
        <w:t>ритету, не в</w:t>
      </w:r>
      <w:r w:rsidR="00D37B8B">
        <w:rPr>
          <w:spacing w:val="-2"/>
          <w:sz w:val="28"/>
          <w:szCs w:val="28"/>
        </w:rPr>
        <w:t>даючись до сили. Матері лише у</w:t>
      </w:r>
      <w:r w:rsidRPr="00C67C26">
        <w:rPr>
          <w:spacing w:val="-2"/>
          <w:sz w:val="28"/>
          <w:szCs w:val="28"/>
        </w:rPr>
        <w:t xml:space="preserve"> виняткових </w:t>
      </w:r>
      <w:r w:rsidRPr="00C67C26">
        <w:rPr>
          <w:sz w:val="28"/>
          <w:szCs w:val="28"/>
        </w:rPr>
        <w:t>випадках дозволяють собі а</w:t>
      </w:r>
      <w:r w:rsidRPr="00C67C26">
        <w:rPr>
          <w:sz w:val="28"/>
          <w:szCs w:val="28"/>
        </w:rPr>
        <w:t>в</w:t>
      </w:r>
      <w:r w:rsidRPr="00C67C26">
        <w:rPr>
          <w:sz w:val="28"/>
          <w:szCs w:val="28"/>
        </w:rPr>
        <w:t>торитаризм у міжособистісних відносинах «заради блага» дитини. У той же час у матерів</w:t>
      </w:r>
      <w:r w:rsidR="009D75FB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як позитивний інтерес</w:t>
      </w:r>
      <w:r w:rsidR="009D75FB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хлопчики відзначають крити</w:t>
      </w:r>
      <w:r w:rsidRPr="00C67C26">
        <w:rPr>
          <w:sz w:val="28"/>
          <w:szCs w:val="28"/>
        </w:rPr>
        <w:t>ч</w:t>
      </w:r>
      <w:r w:rsidRPr="00C67C26">
        <w:rPr>
          <w:sz w:val="28"/>
          <w:szCs w:val="28"/>
        </w:rPr>
        <w:t>ний підхід до них і надмірне піклування, тоді як у батьків більше виражені незалежність і тве</w:t>
      </w:r>
      <w:r w:rsidRPr="00C67C26">
        <w:rPr>
          <w:sz w:val="28"/>
          <w:szCs w:val="28"/>
        </w:rPr>
        <w:t>р</w:t>
      </w:r>
      <w:r w:rsidRPr="00C67C26">
        <w:rPr>
          <w:sz w:val="28"/>
          <w:szCs w:val="28"/>
        </w:rPr>
        <w:t>дість позицій.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pacing w:val="-1"/>
          <w:sz w:val="28"/>
          <w:szCs w:val="28"/>
        </w:rPr>
        <w:t>За шкалою директивності в матерів, у порівнянні з батьками, на пер</w:t>
      </w:r>
      <w:r w:rsidRPr="00C67C26">
        <w:rPr>
          <w:sz w:val="28"/>
          <w:szCs w:val="28"/>
        </w:rPr>
        <w:t>ший план виступає тенденція до заступництва, оскільки матері більше схильні впл</w:t>
      </w:r>
      <w:r w:rsidRPr="00C67C26">
        <w:rPr>
          <w:sz w:val="28"/>
          <w:szCs w:val="28"/>
        </w:rPr>
        <w:t>и</w:t>
      </w:r>
      <w:r w:rsidRPr="00C67C26">
        <w:rPr>
          <w:sz w:val="28"/>
          <w:szCs w:val="28"/>
        </w:rPr>
        <w:t>вати на дітей індуктивною технікою. Також матері готові піти на компроміс з</w:t>
      </w:r>
      <w:r w:rsidRPr="00C67C26">
        <w:rPr>
          <w:sz w:val="28"/>
          <w:szCs w:val="28"/>
        </w:rPr>
        <w:t>а</w:t>
      </w:r>
      <w:r w:rsidRPr="00C67C26">
        <w:rPr>
          <w:sz w:val="28"/>
          <w:szCs w:val="28"/>
        </w:rPr>
        <w:t>ради досягнення своєї мети, тоді як батьки віддають перевагу автор</w:t>
      </w:r>
      <w:r w:rsidRPr="00C67C26">
        <w:rPr>
          <w:sz w:val="28"/>
          <w:szCs w:val="28"/>
        </w:rPr>
        <w:t>и</w:t>
      </w:r>
      <w:r w:rsidRPr="00C67C26">
        <w:rPr>
          <w:sz w:val="28"/>
          <w:szCs w:val="28"/>
        </w:rPr>
        <w:t>тету сили.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 xml:space="preserve">Ворожість матерів відрізняється від аналогічної характеристики батьків </w:t>
      </w:r>
      <w:r w:rsidRPr="00C67C26">
        <w:rPr>
          <w:sz w:val="28"/>
          <w:szCs w:val="28"/>
        </w:rPr>
        <w:lastRenderedPageBreak/>
        <w:t>тим, що в матерів вона проявляється в результаті боротьби за свою незале</w:t>
      </w:r>
      <w:r w:rsidRPr="00C67C26">
        <w:rPr>
          <w:sz w:val="28"/>
          <w:szCs w:val="28"/>
        </w:rPr>
        <w:t>ж</w:t>
      </w:r>
      <w:r w:rsidRPr="00C67C26">
        <w:rPr>
          <w:sz w:val="28"/>
          <w:szCs w:val="28"/>
        </w:rPr>
        <w:t xml:space="preserve">ність, а в батьків </w:t>
      </w:r>
      <w:r w:rsidR="00D37B8B" w:rsidRPr="00C67C26">
        <w:rPr>
          <w:sz w:val="28"/>
          <w:szCs w:val="28"/>
        </w:rPr>
        <w:t>–</w:t>
      </w:r>
      <w:r w:rsidRPr="00C67C26">
        <w:rPr>
          <w:sz w:val="28"/>
          <w:szCs w:val="28"/>
        </w:rPr>
        <w:t xml:space="preserve"> це скоріше тенденція до комфортності стосовно навколи</w:t>
      </w:r>
      <w:r w:rsidRPr="00C67C26">
        <w:rPr>
          <w:sz w:val="28"/>
          <w:szCs w:val="28"/>
        </w:rPr>
        <w:t>ш</w:t>
      </w:r>
      <w:r w:rsidRPr="00C67C26">
        <w:rPr>
          <w:sz w:val="28"/>
          <w:szCs w:val="28"/>
        </w:rPr>
        <w:t>ніх.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Автономність матерів і батьків заснована на деспотичній «сліпій» владі, що не терпить потурання, однак у матерів помічений акцент на відсутності в</w:t>
      </w:r>
      <w:r w:rsidRPr="00C67C26">
        <w:rPr>
          <w:sz w:val="28"/>
          <w:szCs w:val="28"/>
        </w:rPr>
        <w:t>и</w:t>
      </w:r>
      <w:r w:rsidRPr="00C67C26">
        <w:rPr>
          <w:sz w:val="28"/>
          <w:szCs w:val="28"/>
        </w:rPr>
        <w:t xml:space="preserve">мог-заборон відносно підлітків, а в батьків </w:t>
      </w:r>
      <w:r w:rsidR="00D37B8B" w:rsidRPr="00C67C26">
        <w:rPr>
          <w:sz w:val="28"/>
          <w:szCs w:val="28"/>
        </w:rPr>
        <w:t>–</w:t>
      </w:r>
      <w:r w:rsidRPr="00C67C26">
        <w:rPr>
          <w:sz w:val="28"/>
          <w:szCs w:val="28"/>
        </w:rPr>
        <w:t xml:space="preserve"> відгородженість. У тих й інших відсутня навіть тенденція до заступництва, хоча батьки можуть у вигляді виключення відірватися від справ і звернути увагу на прохання підлі</w:t>
      </w:r>
      <w:r w:rsidRPr="00C67C26">
        <w:rPr>
          <w:sz w:val="28"/>
          <w:szCs w:val="28"/>
        </w:rPr>
        <w:t>т</w:t>
      </w:r>
      <w:r w:rsidRPr="00C67C26">
        <w:rPr>
          <w:sz w:val="28"/>
          <w:szCs w:val="28"/>
        </w:rPr>
        <w:t>ка.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Непослідовність же в проведенні лінії виховання в обох батьків однаково оцінюється підлітками як тенденція до екстремальних-суперечливих форм пр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 xml:space="preserve">яву з максимальною амплітудою вираження. Причому в матерів протилежністю силі й недовірі є поступливість, а в батьків </w:t>
      </w:r>
      <w:r w:rsidR="00D37B8B" w:rsidRPr="00C67C26">
        <w:rPr>
          <w:sz w:val="28"/>
          <w:szCs w:val="28"/>
        </w:rPr>
        <w:t>–</w:t>
      </w:r>
      <w:r w:rsidRPr="00C67C26">
        <w:rPr>
          <w:i/>
          <w:iCs/>
          <w:sz w:val="28"/>
          <w:szCs w:val="28"/>
        </w:rPr>
        <w:t xml:space="preserve"> </w:t>
      </w:r>
      <w:r w:rsidRPr="00C67C26">
        <w:rPr>
          <w:sz w:val="28"/>
          <w:szCs w:val="28"/>
        </w:rPr>
        <w:t>довірливість і конформізм.</w:t>
      </w:r>
    </w:p>
    <w:p w:rsidR="00B86A85" w:rsidRPr="00B93C46" w:rsidRDefault="00B86A85" w:rsidP="00D37B8B">
      <w:pPr>
        <w:shd w:val="clear" w:color="auto" w:fill="FFFFFF"/>
        <w:spacing w:before="120" w:line="276" w:lineRule="auto"/>
        <w:ind w:firstLine="567"/>
        <w:jc w:val="center"/>
        <w:rPr>
          <w:b/>
          <w:color w:val="000000"/>
          <w:sz w:val="28"/>
          <w:szCs w:val="28"/>
        </w:rPr>
      </w:pPr>
      <w:r w:rsidRPr="00B93C46">
        <w:rPr>
          <w:b/>
          <w:color w:val="000000"/>
          <w:sz w:val="28"/>
          <w:szCs w:val="28"/>
        </w:rPr>
        <w:t>Оцінка матері дочкою</w:t>
      </w:r>
    </w:p>
    <w:p w:rsidR="00B86A85" w:rsidRPr="00C67C26" w:rsidRDefault="00B86A8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z w:val="28"/>
          <w:szCs w:val="28"/>
        </w:rPr>
        <w:t>Шкала позитивного інтересу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Позитивне ставлення до дочки з боку матері, засноване на психоло</w:t>
      </w:r>
      <w:r w:rsidRPr="00C67C26">
        <w:rPr>
          <w:sz w:val="28"/>
          <w:szCs w:val="28"/>
        </w:rPr>
        <w:softHyphen/>
        <w:t>гічному прийнятті, описується підлітками-дівч</w:t>
      </w:r>
      <w:r w:rsidR="003574F6">
        <w:rPr>
          <w:sz w:val="28"/>
          <w:szCs w:val="28"/>
        </w:rPr>
        <w:t>ат</w:t>
      </w:r>
      <w:r w:rsidRPr="00C67C26">
        <w:rPr>
          <w:sz w:val="28"/>
          <w:szCs w:val="28"/>
        </w:rPr>
        <w:t>ами, як ставлення до маленької дит</w:t>
      </w:r>
      <w:r w:rsidRPr="00C67C26">
        <w:rPr>
          <w:sz w:val="28"/>
          <w:szCs w:val="28"/>
        </w:rPr>
        <w:t>и</w:t>
      </w:r>
      <w:r w:rsidRPr="00C67C26">
        <w:rPr>
          <w:sz w:val="28"/>
          <w:szCs w:val="28"/>
        </w:rPr>
        <w:t xml:space="preserve">ни, яка постійно вимагає уваги, турботи, допомоги, </w:t>
      </w:r>
      <w:r w:rsidR="003574F6">
        <w:rPr>
          <w:sz w:val="28"/>
          <w:szCs w:val="28"/>
        </w:rPr>
        <w:t>щ</w:t>
      </w:r>
      <w:r w:rsidRPr="00C67C26">
        <w:rPr>
          <w:sz w:val="28"/>
          <w:szCs w:val="28"/>
        </w:rPr>
        <w:t>о сама по собі мало що може.</w:t>
      </w:r>
    </w:p>
    <w:p w:rsidR="00B86A85" w:rsidRPr="00C67C26" w:rsidRDefault="00B86A85" w:rsidP="0005161B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 w:rsidRPr="00C67C26">
        <w:rPr>
          <w:spacing w:val="-1"/>
          <w:sz w:val="28"/>
          <w:szCs w:val="28"/>
        </w:rPr>
        <w:t>Такі матері часто схвалюють звернення дочок про допомогу у випад</w:t>
      </w:r>
      <w:r w:rsidRPr="00C67C26">
        <w:rPr>
          <w:spacing w:val="-1"/>
          <w:sz w:val="28"/>
          <w:szCs w:val="28"/>
        </w:rPr>
        <w:softHyphen/>
      </w:r>
      <w:r w:rsidRPr="00C67C26">
        <w:rPr>
          <w:sz w:val="28"/>
          <w:szCs w:val="28"/>
        </w:rPr>
        <w:t>ках суперечок або яких-небудь ускладнень, з одного боку, і обмеження самостійн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 xml:space="preserve">сті </w:t>
      </w:r>
      <w:r w:rsidR="00D37B8B" w:rsidRPr="00C67C26">
        <w:rPr>
          <w:sz w:val="28"/>
          <w:szCs w:val="28"/>
        </w:rPr>
        <w:t>–</w:t>
      </w:r>
      <w:r w:rsidRPr="00C67C26">
        <w:rPr>
          <w:sz w:val="28"/>
          <w:szCs w:val="28"/>
        </w:rPr>
        <w:t xml:space="preserve"> з іншого. Поряд із цим, </w:t>
      </w:r>
      <w:r w:rsidR="003574F6">
        <w:rPr>
          <w:sz w:val="28"/>
          <w:szCs w:val="28"/>
        </w:rPr>
        <w:t>дівчата</w:t>
      </w:r>
      <w:r w:rsidRPr="00C67C26">
        <w:rPr>
          <w:sz w:val="28"/>
          <w:szCs w:val="28"/>
        </w:rPr>
        <w:t xml:space="preserve"> відзначають фактор потурання, коли мати перебуває немов «на побігеньках» і прагне задо</w:t>
      </w:r>
      <w:r w:rsidRPr="00C67C26">
        <w:rPr>
          <w:sz w:val="28"/>
          <w:szCs w:val="28"/>
        </w:rPr>
        <w:softHyphen/>
        <w:t>вольнити будь-яке бажання д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>чки.</w:t>
      </w:r>
    </w:p>
    <w:p w:rsidR="00B86A85" w:rsidRPr="00C67C26" w:rsidRDefault="00B86A8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z w:val="28"/>
          <w:szCs w:val="28"/>
        </w:rPr>
        <w:t>Шкала директивності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Описуючи директивність своїх матерів, дівч</w:t>
      </w:r>
      <w:r w:rsidR="003574F6">
        <w:rPr>
          <w:sz w:val="28"/>
          <w:szCs w:val="28"/>
        </w:rPr>
        <w:t>ата</w:t>
      </w:r>
      <w:r w:rsidRPr="00C67C26">
        <w:rPr>
          <w:sz w:val="28"/>
          <w:szCs w:val="28"/>
        </w:rPr>
        <w:t>-підлітки відзнача</w:t>
      </w:r>
      <w:r w:rsidRPr="00C67C26">
        <w:rPr>
          <w:sz w:val="28"/>
          <w:szCs w:val="28"/>
        </w:rPr>
        <w:softHyphen/>
        <w:t>ли с</w:t>
      </w:r>
      <w:r w:rsidRPr="00C67C26">
        <w:rPr>
          <w:sz w:val="28"/>
          <w:szCs w:val="28"/>
        </w:rPr>
        <w:t>у</w:t>
      </w:r>
      <w:r w:rsidRPr="00C67C26">
        <w:rPr>
          <w:sz w:val="28"/>
          <w:szCs w:val="28"/>
        </w:rPr>
        <w:t>ворий контроль з їхнього боку, тенденцію до застосування своєї влади, заснованої на амбіціях і не приймаючи при цьому виражен</w:t>
      </w:r>
      <w:r w:rsidRPr="00C67C26">
        <w:rPr>
          <w:sz w:val="28"/>
          <w:szCs w:val="28"/>
        </w:rPr>
        <w:softHyphen/>
        <w:t>ня власної думки дочки. Такі матері більше покладаються на суворість покарання, уперто вважа</w:t>
      </w:r>
      <w:r w:rsidRPr="00C67C26">
        <w:rPr>
          <w:sz w:val="28"/>
          <w:szCs w:val="28"/>
        </w:rPr>
        <w:t>ю</w:t>
      </w:r>
      <w:r w:rsidRPr="00C67C26">
        <w:rPr>
          <w:sz w:val="28"/>
          <w:szCs w:val="28"/>
        </w:rPr>
        <w:t>чи, що вони «завжди праві, а діти ще занадто малі, щоб судити про щось».</w:t>
      </w:r>
    </w:p>
    <w:p w:rsidR="00B86A85" w:rsidRPr="00C67C26" w:rsidRDefault="00B86A8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pacing w:val="-3"/>
          <w:sz w:val="28"/>
          <w:szCs w:val="28"/>
        </w:rPr>
        <w:t>Шкала ворожості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pacing w:val="-2"/>
          <w:sz w:val="28"/>
          <w:szCs w:val="28"/>
        </w:rPr>
        <w:t xml:space="preserve">Ворожість матерів їхніми дочками описується як підозріле </w:t>
      </w:r>
      <w:r w:rsidRPr="00C67C26">
        <w:rPr>
          <w:sz w:val="28"/>
          <w:szCs w:val="28"/>
        </w:rPr>
        <w:t>ста</w:t>
      </w:r>
      <w:r w:rsidRPr="00C67C26">
        <w:rPr>
          <w:sz w:val="28"/>
          <w:szCs w:val="28"/>
        </w:rPr>
        <w:t>в</w:t>
      </w:r>
      <w:r w:rsidRPr="00C67C26">
        <w:rPr>
          <w:sz w:val="28"/>
          <w:szCs w:val="28"/>
        </w:rPr>
        <w:t>лення до сімейного середовища й дистанція стосовно її членів (зок</w:t>
      </w:r>
      <w:r w:rsidRPr="00C67C26">
        <w:rPr>
          <w:sz w:val="28"/>
          <w:szCs w:val="28"/>
        </w:rPr>
        <w:softHyphen/>
        <w:t>рема, до дітей). Підозріла поведінка й відмова від соціальних норм приз</w:t>
      </w:r>
      <w:r w:rsidRPr="00C67C26">
        <w:rPr>
          <w:sz w:val="28"/>
          <w:szCs w:val="28"/>
        </w:rPr>
        <w:softHyphen/>
      </w:r>
      <w:r w:rsidRPr="00C67C26">
        <w:rPr>
          <w:spacing w:val="-1"/>
          <w:sz w:val="28"/>
          <w:szCs w:val="28"/>
        </w:rPr>
        <w:t>водять їх, як пр</w:t>
      </w:r>
      <w:r w:rsidRPr="00C67C26">
        <w:rPr>
          <w:spacing w:val="-1"/>
          <w:sz w:val="28"/>
          <w:szCs w:val="28"/>
        </w:rPr>
        <w:t>а</w:t>
      </w:r>
      <w:r w:rsidRPr="00C67C26">
        <w:rPr>
          <w:spacing w:val="-1"/>
          <w:sz w:val="28"/>
          <w:szCs w:val="28"/>
        </w:rPr>
        <w:t>вило, до відгородженості й піднесення себе над іншими.</w:t>
      </w:r>
    </w:p>
    <w:p w:rsidR="00B86A85" w:rsidRPr="00C67C26" w:rsidRDefault="00B86A8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z w:val="28"/>
          <w:szCs w:val="28"/>
        </w:rPr>
        <w:t>Шкала автономності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Автономність матерів виключає яку-небудь залежність від дитини, її стану, вимог. Заперечуються також будь-які форми турботи й опіки стосовно д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>чок. Такі матері оцінюються підлітками як поблажливі, не</w:t>
      </w:r>
      <w:r w:rsidRPr="00C67C26">
        <w:rPr>
          <w:sz w:val="28"/>
          <w:szCs w:val="28"/>
        </w:rPr>
        <w:softHyphen/>
        <w:t xml:space="preserve">вимогливі. Вони </w:t>
      </w:r>
      <w:r w:rsidRPr="00C67C26">
        <w:rPr>
          <w:sz w:val="28"/>
          <w:szCs w:val="28"/>
        </w:rPr>
        <w:lastRenderedPageBreak/>
        <w:t>практично не заохочують дітей</w:t>
      </w:r>
      <w:r w:rsidR="003574F6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відносно р</w:t>
      </w:r>
      <w:r w:rsidR="003574F6">
        <w:rPr>
          <w:sz w:val="28"/>
          <w:szCs w:val="28"/>
        </w:rPr>
        <w:t>ідко й мляво роблять зауваження,</w:t>
      </w:r>
      <w:r w:rsidRPr="00C67C26">
        <w:rPr>
          <w:sz w:val="28"/>
          <w:szCs w:val="28"/>
        </w:rPr>
        <w:t xml:space="preserve"> не звертають уваги на виховання.</w:t>
      </w:r>
    </w:p>
    <w:p w:rsidR="00B86A85" w:rsidRPr="00C67C26" w:rsidRDefault="00B86A8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pacing w:val="-1"/>
          <w:sz w:val="28"/>
          <w:szCs w:val="28"/>
        </w:rPr>
        <w:t>Шкала непослідовності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Під непослідовністю виховної практики з боку матері дівч</w:t>
      </w:r>
      <w:r w:rsidR="003574F6">
        <w:rPr>
          <w:sz w:val="28"/>
          <w:szCs w:val="28"/>
        </w:rPr>
        <w:t>ата</w:t>
      </w:r>
      <w:r w:rsidRPr="00C67C26">
        <w:rPr>
          <w:sz w:val="28"/>
          <w:szCs w:val="28"/>
        </w:rPr>
        <w:t xml:space="preserve"> ро</w:t>
      </w:r>
      <w:r w:rsidRPr="00C67C26">
        <w:rPr>
          <w:sz w:val="28"/>
          <w:szCs w:val="28"/>
        </w:rPr>
        <w:softHyphen/>
        <w:t xml:space="preserve">зуміють різку зміну стилю, прийомів, що представляють собою перехід </w:t>
      </w:r>
      <w:r w:rsidRPr="00C67C26">
        <w:rPr>
          <w:spacing w:val="-1"/>
          <w:sz w:val="28"/>
          <w:szCs w:val="28"/>
        </w:rPr>
        <w:t>від дуже суворого до ліберального й, навпаки, перехід від психологіч</w:t>
      </w:r>
      <w:r w:rsidRPr="00C67C26">
        <w:rPr>
          <w:spacing w:val="-1"/>
          <w:sz w:val="28"/>
          <w:szCs w:val="28"/>
        </w:rPr>
        <w:softHyphen/>
      </w:r>
      <w:r w:rsidRPr="00C67C26">
        <w:rPr>
          <w:sz w:val="28"/>
          <w:szCs w:val="28"/>
        </w:rPr>
        <w:t>ного прийня</w:t>
      </w:r>
      <w:r w:rsidRPr="00C67C26">
        <w:rPr>
          <w:sz w:val="28"/>
          <w:szCs w:val="28"/>
        </w:rPr>
        <w:t>т</w:t>
      </w:r>
      <w:r w:rsidRPr="00C67C26">
        <w:rPr>
          <w:sz w:val="28"/>
          <w:szCs w:val="28"/>
        </w:rPr>
        <w:t>тя дочки до емоційного відкидання її.</w:t>
      </w:r>
    </w:p>
    <w:p w:rsidR="00B86A85" w:rsidRPr="00C67C26" w:rsidRDefault="00B86A85" w:rsidP="00C031BD">
      <w:pPr>
        <w:shd w:val="clear" w:color="auto" w:fill="FFFFFF"/>
        <w:spacing w:before="120" w:line="276" w:lineRule="auto"/>
        <w:ind w:firstLine="567"/>
        <w:jc w:val="center"/>
        <w:rPr>
          <w:sz w:val="28"/>
          <w:szCs w:val="28"/>
        </w:rPr>
      </w:pPr>
      <w:r w:rsidRPr="00C67C26">
        <w:rPr>
          <w:b/>
          <w:bCs/>
          <w:spacing w:val="-2"/>
          <w:sz w:val="28"/>
          <w:szCs w:val="28"/>
        </w:rPr>
        <w:t>Оцінка батька дочкою</w:t>
      </w:r>
    </w:p>
    <w:p w:rsidR="00B86A85" w:rsidRPr="00C67C26" w:rsidRDefault="00B86A8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z w:val="28"/>
          <w:szCs w:val="28"/>
        </w:rPr>
        <w:t>Шкала позитивного інтересу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Дочки описують позитивний інтерес батька</w:t>
      </w:r>
      <w:r w:rsidR="003574F6">
        <w:rPr>
          <w:sz w:val="28"/>
          <w:szCs w:val="28"/>
        </w:rPr>
        <w:t>,</w:t>
      </w:r>
      <w:r w:rsidRPr="00C67C26">
        <w:rPr>
          <w:sz w:val="28"/>
          <w:szCs w:val="28"/>
        </w:rPr>
        <w:t xml:space="preserve"> </w:t>
      </w:r>
      <w:r w:rsidR="003574F6">
        <w:rPr>
          <w:sz w:val="28"/>
          <w:szCs w:val="28"/>
        </w:rPr>
        <w:t>я</w:t>
      </w:r>
      <w:r w:rsidRPr="00C67C26">
        <w:rPr>
          <w:sz w:val="28"/>
          <w:szCs w:val="28"/>
        </w:rPr>
        <w:t>к батьківську впев</w:t>
      </w:r>
      <w:r w:rsidRPr="00C67C26">
        <w:rPr>
          <w:spacing w:val="-1"/>
          <w:sz w:val="28"/>
          <w:szCs w:val="28"/>
        </w:rPr>
        <w:t xml:space="preserve">неність у собі, в тому, що </w:t>
      </w:r>
      <w:r w:rsidR="003574F6">
        <w:rPr>
          <w:spacing w:val="-1"/>
          <w:sz w:val="28"/>
          <w:szCs w:val="28"/>
        </w:rPr>
        <w:t>н</w:t>
      </w:r>
      <w:r w:rsidRPr="00C67C26">
        <w:rPr>
          <w:spacing w:val="-1"/>
          <w:sz w:val="28"/>
          <w:szCs w:val="28"/>
        </w:rPr>
        <w:t>е горезвісна батьківська суворість, а увага до</w:t>
      </w:r>
      <w:r w:rsidR="003574F6">
        <w:rPr>
          <w:spacing w:val="-1"/>
          <w:sz w:val="28"/>
          <w:szCs w:val="28"/>
        </w:rPr>
        <w:t xml:space="preserve"> </w:t>
      </w:r>
      <w:r w:rsidRPr="00C67C26">
        <w:rPr>
          <w:spacing w:val="-1"/>
          <w:sz w:val="28"/>
          <w:szCs w:val="28"/>
        </w:rPr>
        <w:t xml:space="preserve">підлітка, теплота й відкритість відносин між батьком і дочкою-підлітком </w:t>
      </w:r>
      <w:r w:rsidRPr="00C67C26">
        <w:rPr>
          <w:sz w:val="28"/>
          <w:szCs w:val="28"/>
        </w:rPr>
        <w:t>є проявом щирого інтересу. Психологічне сприйняття дочки характеризується відсутністю різких перепадів від уседозволеності до суворих покарань, тобто домінують теплі дружні відносини із чітким усвідомленням границь того, що м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>жна й чого не можна.</w:t>
      </w:r>
    </w:p>
    <w:p w:rsidR="00B86A85" w:rsidRPr="00C67C26" w:rsidRDefault="003574F6" w:rsidP="0005161B">
      <w:pPr>
        <w:shd w:val="clear" w:color="auto" w:fill="FFFFFF"/>
        <w:spacing w:before="5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Батьківські </w:t>
      </w:r>
      <w:r w:rsidR="00B86A85" w:rsidRPr="00C67C26">
        <w:rPr>
          <w:sz w:val="28"/>
          <w:szCs w:val="28"/>
        </w:rPr>
        <w:t>заборони ж у цьому випадку діють тільки на тлі батьківської любові.</w:t>
      </w:r>
    </w:p>
    <w:p w:rsidR="00B86A85" w:rsidRPr="00C67C26" w:rsidRDefault="00B86A8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pacing w:val="-1"/>
          <w:sz w:val="28"/>
          <w:szCs w:val="28"/>
        </w:rPr>
        <w:t>Шкала директивності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Дівч</w:t>
      </w:r>
      <w:r w:rsidR="003574F6">
        <w:rPr>
          <w:sz w:val="28"/>
          <w:szCs w:val="28"/>
        </w:rPr>
        <w:t>ата</w:t>
      </w:r>
      <w:r w:rsidRPr="00C67C26">
        <w:rPr>
          <w:sz w:val="28"/>
          <w:szCs w:val="28"/>
        </w:rPr>
        <w:t>-підлітки пре</w:t>
      </w:r>
      <w:r w:rsidR="003574F6">
        <w:rPr>
          <w:sz w:val="28"/>
          <w:szCs w:val="28"/>
        </w:rPr>
        <w:t>дставляють директивність батька,</w:t>
      </w:r>
      <w:r w:rsidRPr="00C67C26">
        <w:rPr>
          <w:sz w:val="28"/>
          <w:szCs w:val="28"/>
        </w:rPr>
        <w:t xml:space="preserve"> як образ «тв</w:t>
      </w:r>
      <w:r w:rsidRPr="00C67C26">
        <w:rPr>
          <w:sz w:val="28"/>
          <w:szCs w:val="28"/>
        </w:rPr>
        <w:t>е</w:t>
      </w:r>
      <w:r w:rsidRPr="00C67C26">
        <w:rPr>
          <w:sz w:val="28"/>
          <w:szCs w:val="28"/>
        </w:rPr>
        <w:t>рдої чоловічої руки», готової стиснутися в кулак, вказати дитині на її місце в сусп</w:t>
      </w:r>
      <w:r w:rsidRPr="00C67C26">
        <w:rPr>
          <w:sz w:val="28"/>
          <w:szCs w:val="28"/>
        </w:rPr>
        <w:t>і</w:t>
      </w:r>
      <w:r w:rsidRPr="00C67C26">
        <w:rPr>
          <w:sz w:val="28"/>
          <w:szCs w:val="28"/>
        </w:rPr>
        <w:t>льстві й, зокрема, у родині. Директивний батько направляє дівчину на правил</w:t>
      </w:r>
      <w:r w:rsidRPr="00C67C26">
        <w:rPr>
          <w:sz w:val="28"/>
          <w:szCs w:val="28"/>
        </w:rPr>
        <w:t>ь</w:t>
      </w:r>
      <w:r w:rsidRPr="00C67C26">
        <w:rPr>
          <w:sz w:val="28"/>
          <w:szCs w:val="28"/>
        </w:rPr>
        <w:t>ний шлях, змушуючи її підкорятися нормам і правилам поведінки, прийнятим у суспільстві й певній культурі, вкла</w:t>
      </w:r>
      <w:r w:rsidRPr="00C67C26">
        <w:rPr>
          <w:sz w:val="28"/>
          <w:szCs w:val="28"/>
        </w:rPr>
        <w:softHyphen/>
        <w:t>даючи в її душу заповіді м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>ралі.</w:t>
      </w:r>
    </w:p>
    <w:p w:rsidR="00B86A85" w:rsidRPr="00C67C26" w:rsidRDefault="00B86A8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pacing w:val="-3"/>
          <w:sz w:val="28"/>
          <w:szCs w:val="28"/>
        </w:rPr>
        <w:t>Шкала ворожості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 xml:space="preserve">У цьому випадку мова йде про такий несприятливий тип батьківського ставлення до дочки, як сполучення надмірної вимогливості, орієнтованої на еталон «ідеальної дитини» і такої, що відповідає занадто твердій залежності. Все це призводить до порушень взаємовідносин </w:t>
      </w:r>
      <w:r w:rsidRPr="00C67C26">
        <w:rPr>
          <w:spacing w:val="-1"/>
          <w:sz w:val="28"/>
          <w:szCs w:val="28"/>
        </w:rPr>
        <w:t xml:space="preserve">між батьком і дочкою-підлітком, що у свою чергу зумовлює підвищений </w:t>
      </w:r>
      <w:r w:rsidRPr="00C67C26">
        <w:rPr>
          <w:sz w:val="28"/>
          <w:szCs w:val="28"/>
        </w:rPr>
        <w:t>рівень напруженості, нерво</w:t>
      </w:r>
      <w:r w:rsidRPr="00C67C26">
        <w:rPr>
          <w:sz w:val="28"/>
          <w:szCs w:val="28"/>
        </w:rPr>
        <w:t>з</w:t>
      </w:r>
      <w:r w:rsidRPr="00C67C26">
        <w:rPr>
          <w:sz w:val="28"/>
          <w:szCs w:val="28"/>
        </w:rPr>
        <w:t>ності й нестабільності підлітка.</w:t>
      </w:r>
    </w:p>
    <w:p w:rsidR="00B86A85" w:rsidRPr="00C67C26" w:rsidRDefault="00B86A8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pacing w:val="-2"/>
          <w:sz w:val="28"/>
          <w:szCs w:val="28"/>
        </w:rPr>
        <w:t>Шкала автономності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Дівч</w:t>
      </w:r>
      <w:r w:rsidR="003574F6">
        <w:rPr>
          <w:sz w:val="28"/>
          <w:szCs w:val="28"/>
        </w:rPr>
        <w:t>ата</w:t>
      </w:r>
      <w:r w:rsidRPr="00C67C26">
        <w:rPr>
          <w:sz w:val="28"/>
          <w:szCs w:val="28"/>
        </w:rPr>
        <w:t>-підлітки описують автономність батьків, як претензію на лідер</w:t>
      </w:r>
      <w:r w:rsidRPr="00C67C26">
        <w:rPr>
          <w:sz w:val="28"/>
          <w:szCs w:val="28"/>
        </w:rPr>
        <w:t>с</w:t>
      </w:r>
      <w:r w:rsidRPr="00C67C26">
        <w:rPr>
          <w:sz w:val="28"/>
          <w:szCs w:val="28"/>
        </w:rPr>
        <w:t xml:space="preserve">тво, причому лідерство недосяжне, недоступне для взаємодії з ним. Він представляється людиною відгородженою від проблем родини немов невидимою стіною, що існує паралельно з іншими членами </w:t>
      </w:r>
      <w:r w:rsidRPr="00C67C26">
        <w:rPr>
          <w:spacing w:val="-1"/>
          <w:sz w:val="28"/>
          <w:szCs w:val="28"/>
        </w:rPr>
        <w:t>родини. Батькові а</w:t>
      </w:r>
      <w:r w:rsidRPr="00C67C26">
        <w:rPr>
          <w:spacing w:val="-1"/>
          <w:sz w:val="28"/>
          <w:szCs w:val="28"/>
        </w:rPr>
        <w:t>б</w:t>
      </w:r>
      <w:r w:rsidRPr="00C67C26">
        <w:rPr>
          <w:spacing w:val="-1"/>
          <w:sz w:val="28"/>
          <w:szCs w:val="28"/>
        </w:rPr>
        <w:t xml:space="preserve">солютно все одно, що відбувається навколо, </w:t>
      </w:r>
      <w:r w:rsidR="003574F6" w:rsidRPr="003574F6">
        <w:rPr>
          <w:spacing w:val="-1"/>
          <w:sz w:val="28"/>
          <w:szCs w:val="28"/>
        </w:rPr>
        <w:t>його</w:t>
      </w:r>
      <w:r w:rsidRPr="00C67C26">
        <w:rPr>
          <w:smallCaps/>
          <w:spacing w:val="-1"/>
          <w:sz w:val="28"/>
          <w:szCs w:val="28"/>
        </w:rPr>
        <w:t xml:space="preserve"> </w:t>
      </w:r>
      <w:r w:rsidRPr="00C67C26">
        <w:rPr>
          <w:spacing w:val="-1"/>
          <w:sz w:val="28"/>
          <w:szCs w:val="28"/>
        </w:rPr>
        <w:t xml:space="preserve">дії </w:t>
      </w:r>
      <w:r w:rsidRPr="00C67C26">
        <w:rPr>
          <w:sz w:val="28"/>
          <w:szCs w:val="28"/>
        </w:rPr>
        <w:t xml:space="preserve">найчастіше не </w:t>
      </w:r>
      <w:r w:rsidRPr="00C67C26">
        <w:rPr>
          <w:sz w:val="28"/>
          <w:szCs w:val="28"/>
        </w:rPr>
        <w:lastRenderedPageBreak/>
        <w:t>узгоджуються з потребами й запитами близьких, інтереси яких повністю ігноруют</w:t>
      </w:r>
      <w:r w:rsidRPr="00C67C26">
        <w:rPr>
          <w:sz w:val="28"/>
          <w:szCs w:val="28"/>
        </w:rPr>
        <w:t>ь</w:t>
      </w:r>
      <w:r w:rsidRPr="00C67C26">
        <w:rPr>
          <w:sz w:val="28"/>
          <w:szCs w:val="28"/>
        </w:rPr>
        <w:t>ся.</w:t>
      </w:r>
    </w:p>
    <w:p w:rsidR="00B86A85" w:rsidRPr="00C67C26" w:rsidRDefault="00B86A85" w:rsidP="00D37B8B">
      <w:pPr>
        <w:shd w:val="clear" w:color="auto" w:fill="FFFFFF"/>
        <w:spacing w:before="120" w:line="276" w:lineRule="auto"/>
        <w:ind w:firstLine="567"/>
        <w:jc w:val="both"/>
        <w:rPr>
          <w:sz w:val="28"/>
          <w:szCs w:val="28"/>
        </w:rPr>
      </w:pPr>
      <w:r w:rsidRPr="00C67C26">
        <w:rPr>
          <w:i/>
          <w:iCs/>
          <w:spacing w:val="-2"/>
          <w:sz w:val="28"/>
          <w:szCs w:val="28"/>
        </w:rPr>
        <w:t>Шкала непослідовності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 xml:space="preserve">Тут батько представляється людиною зовсім непередбаченою. З досить високим ступенем імовірності в його поведінці можуть проявлятися зовсім суперечливі психологічні тенденції, причому амплітуда коливань </w:t>
      </w:r>
      <w:r w:rsidR="003574F6" w:rsidRPr="00C67C26">
        <w:rPr>
          <w:sz w:val="28"/>
          <w:szCs w:val="28"/>
        </w:rPr>
        <w:t>–</w:t>
      </w:r>
      <w:r w:rsidRPr="00C67C26">
        <w:rPr>
          <w:sz w:val="28"/>
          <w:szCs w:val="28"/>
        </w:rPr>
        <w:t xml:space="preserve"> максимал</w:t>
      </w:r>
      <w:r w:rsidRPr="00C67C26">
        <w:rPr>
          <w:sz w:val="28"/>
          <w:szCs w:val="28"/>
        </w:rPr>
        <w:t>ь</w:t>
      </w:r>
      <w:r w:rsidRPr="00C67C26">
        <w:rPr>
          <w:sz w:val="28"/>
          <w:szCs w:val="28"/>
        </w:rPr>
        <w:t>на.</w:t>
      </w:r>
    </w:p>
    <w:p w:rsidR="00B86A85" w:rsidRPr="00C67C26" w:rsidRDefault="00B86A85" w:rsidP="003574F6">
      <w:pPr>
        <w:shd w:val="clear" w:color="auto" w:fill="FFFFFF"/>
        <w:spacing w:before="240"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Таким чином, характерні розходження в оцінках виховної практики матерів і батьків дівчинками-підлітками виглядають у такий спосіб. При позитивному інтересі й психологічному прийнятті в матерів, на відміну від батьків, на перший план виступає довіра й підлеглість. У батьків же домінує вп</w:t>
      </w:r>
      <w:r w:rsidRPr="00C67C26">
        <w:rPr>
          <w:sz w:val="28"/>
          <w:szCs w:val="28"/>
        </w:rPr>
        <w:t>е</w:t>
      </w:r>
      <w:r w:rsidRPr="00C67C26">
        <w:rPr>
          <w:sz w:val="28"/>
          <w:szCs w:val="28"/>
        </w:rPr>
        <w:t>вненість у собі й відсутність твердості, авторитарності у від</w:t>
      </w:r>
      <w:r w:rsidRPr="00C67C26">
        <w:rPr>
          <w:spacing w:val="-2"/>
          <w:sz w:val="28"/>
          <w:szCs w:val="28"/>
        </w:rPr>
        <w:t>носинах з дочкою, що викл</w:t>
      </w:r>
      <w:r w:rsidRPr="00C67C26">
        <w:rPr>
          <w:spacing w:val="-2"/>
          <w:sz w:val="28"/>
          <w:szCs w:val="28"/>
        </w:rPr>
        <w:t>ю</w:t>
      </w:r>
      <w:r w:rsidRPr="00C67C26">
        <w:rPr>
          <w:spacing w:val="-2"/>
          <w:sz w:val="28"/>
          <w:szCs w:val="28"/>
        </w:rPr>
        <w:t>чає виховання за допомогою силового тиску.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Директивність матерів заснована винятково на амбіційних претен</w:t>
      </w:r>
      <w:r w:rsidRPr="00C67C26">
        <w:rPr>
          <w:spacing w:val="-1"/>
          <w:sz w:val="28"/>
          <w:szCs w:val="28"/>
        </w:rPr>
        <w:t xml:space="preserve">зіях до влади й твердого контролю за поведінкою дочки, а директивність </w:t>
      </w:r>
      <w:r w:rsidRPr="00C67C26">
        <w:rPr>
          <w:sz w:val="28"/>
          <w:szCs w:val="28"/>
        </w:rPr>
        <w:t>батьків поряд із цим, виражається ще й залежно від думки навколишніх і самозак</w:t>
      </w:r>
      <w:r w:rsidRPr="00C67C26">
        <w:rPr>
          <w:sz w:val="28"/>
          <w:szCs w:val="28"/>
        </w:rPr>
        <w:t>о</w:t>
      </w:r>
      <w:r w:rsidRPr="00C67C26">
        <w:rPr>
          <w:sz w:val="28"/>
          <w:szCs w:val="28"/>
        </w:rPr>
        <w:t>ханості.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При ворожості, емоційному відкиданні в матерів виявляється впертий конформізм і слабовольна залежність від думки навколишніх, що виходить із претензій батька на провідні позиції. У батьків же при ворожій виховній пра</w:t>
      </w:r>
      <w:r w:rsidRPr="00C67C26">
        <w:rPr>
          <w:sz w:val="28"/>
          <w:szCs w:val="28"/>
        </w:rPr>
        <w:t>к</w:t>
      </w:r>
      <w:r w:rsidRPr="00C67C26">
        <w:rPr>
          <w:sz w:val="28"/>
          <w:szCs w:val="28"/>
        </w:rPr>
        <w:t>тиці стосовно дочки-підлітка на перший план виступає жорстокість і самоств</w:t>
      </w:r>
      <w:r w:rsidRPr="00C67C26">
        <w:rPr>
          <w:sz w:val="28"/>
          <w:szCs w:val="28"/>
        </w:rPr>
        <w:t>е</w:t>
      </w:r>
      <w:r w:rsidRPr="00C67C26">
        <w:rPr>
          <w:sz w:val="28"/>
          <w:szCs w:val="28"/>
        </w:rPr>
        <w:t>рдження владою й силою.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Автономність із боку матерів відрізняється відсутністю добрих людських відносин і відгородженістю від проблем та інтересів дочки, а в батька автоно</w:t>
      </w:r>
      <w:r w:rsidRPr="00C67C26">
        <w:rPr>
          <w:sz w:val="28"/>
          <w:szCs w:val="28"/>
        </w:rPr>
        <w:t>м</w:t>
      </w:r>
      <w:r w:rsidRPr="00C67C26">
        <w:rPr>
          <w:sz w:val="28"/>
          <w:szCs w:val="28"/>
        </w:rPr>
        <w:t>ність виражається в його беззастережному лідерстві в родині й у неприступно</w:t>
      </w:r>
      <w:r w:rsidRPr="00C67C26">
        <w:rPr>
          <w:sz w:val="28"/>
          <w:szCs w:val="28"/>
        </w:rPr>
        <w:t>с</w:t>
      </w:r>
      <w:r w:rsidRPr="00C67C26">
        <w:rPr>
          <w:sz w:val="28"/>
          <w:szCs w:val="28"/>
        </w:rPr>
        <w:t>ті спілкування з ним для дочки.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При непослідовній виховній практиці в контексті суперечливості проявів характеристики батьків і матерів представляються однаковими.</w:t>
      </w:r>
    </w:p>
    <w:p w:rsidR="00B86A85" w:rsidRPr="00C67C26" w:rsidRDefault="00B86A85" w:rsidP="0005161B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C67C26">
        <w:rPr>
          <w:sz w:val="28"/>
          <w:szCs w:val="28"/>
        </w:rPr>
        <w:t>Розходження лише в таких тенденціях, як самодостатнє самостве</w:t>
      </w:r>
      <w:r w:rsidRPr="00C67C26">
        <w:rPr>
          <w:sz w:val="28"/>
          <w:szCs w:val="28"/>
        </w:rPr>
        <w:t>р</w:t>
      </w:r>
      <w:r w:rsidRPr="00C67C26">
        <w:rPr>
          <w:sz w:val="28"/>
          <w:szCs w:val="28"/>
        </w:rPr>
        <w:t xml:space="preserve">дження з ворожою непримиренністю в батьків </w:t>
      </w:r>
      <w:r w:rsidR="003574F6">
        <w:rPr>
          <w:sz w:val="28"/>
          <w:szCs w:val="28"/>
        </w:rPr>
        <w:t>і підпорядкованістю й недовірою</w:t>
      </w:r>
      <w:r w:rsidRPr="00C67C26">
        <w:rPr>
          <w:sz w:val="28"/>
          <w:szCs w:val="28"/>
        </w:rPr>
        <w:t xml:space="preserve"> </w:t>
      </w:r>
      <w:r w:rsidR="003574F6" w:rsidRPr="00C67C26">
        <w:rPr>
          <w:sz w:val="28"/>
          <w:szCs w:val="28"/>
        </w:rPr>
        <w:t>–</w:t>
      </w:r>
      <w:r w:rsidRPr="00C67C26">
        <w:rPr>
          <w:sz w:val="28"/>
          <w:szCs w:val="28"/>
        </w:rPr>
        <w:t xml:space="preserve"> у м</w:t>
      </w:r>
      <w:r w:rsidRPr="00C67C26">
        <w:rPr>
          <w:sz w:val="28"/>
          <w:szCs w:val="28"/>
        </w:rPr>
        <w:t>а</w:t>
      </w:r>
      <w:r w:rsidRPr="00C67C26">
        <w:rPr>
          <w:sz w:val="28"/>
          <w:szCs w:val="28"/>
        </w:rPr>
        <w:t>терів.</w:t>
      </w:r>
    </w:p>
    <w:p w:rsidR="000E3D5F" w:rsidRDefault="000E3D5F" w:rsidP="00C67C26">
      <w:pPr>
        <w:spacing w:line="276" w:lineRule="auto"/>
        <w:ind w:right="10" w:firstLine="567"/>
        <w:jc w:val="both"/>
        <w:rPr>
          <w:sz w:val="28"/>
          <w:szCs w:val="28"/>
        </w:rPr>
      </w:pPr>
    </w:p>
    <w:p w:rsidR="00D37B8B" w:rsidRDefault="0098045F" w:rsidP="00C67C26">
      <w:pPr>
        <w:spacing w:line="276" w:lineRule="auto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6251A" w:rsidRPr="0076251A" w:rsidRDefault="0076251A" w:rsidP="0076251A">
      <w:pPr>
        <w:ind w:right="10" w:firstLine="567"/>
        <w:jc w:val="right"/>
        <w:rPr>
          <w:b/>
          <w:sz w:val="28"/>
          <w:szCs w:val="28"/>
        </w:rPr>
      </w:pPr>
      <w:r w:rsidRPr="0076251A">
        <w:rPr>
          <w:b/>
          <w:sz w:val="28"/>
          <w:szCs w:val="28"/>
        </w:rPr>
        <w:t>Додаток 1</w:t>
      </w:r>
    </w:p>
    <w:p w:rsidR="0076251A" w:rsidRDefault="0076251A" w:rsidP="0076251A">
      <w:pPr>
        <w:ind w:right="10" w:firstLine="567"/>
        <w:jc w:val="center"/>
        <w:rPr>
          <w:b/>
          <w:i/>
          <w:sz w:val="28"/>
          <w:szCs w:val="28"/>
        </w:rPr>
      </w:pPr>
      <w:r w:rsidRPr="007C056D">
        <w:rPr>
          <w:b/>
          <w:i/>
          <w:sz w:val="28"/>
          <w:szCs w:val="28"/>
        </w:rPr>
        <w:t>Опиту</w:t>
      </w:r>
      <w:r>
        <w:rPr>
          <w:b/>
          <w:i/>
          <w:sz w:val="28"/>
          <w:szCs w:val="28"/>
        </w:rPr>
        <w:t>ва</w:t>
      </w:r>
      <w:r w:rsidRPr="007C056D">
        <w:rPr>
          <w:b/>
          <w:i/>
          <w:sz w:val="28"/>
          <w:szCs w:val="28"/>
        </w:rPr>
        <w:t>льник для підлітків</w:t>
      </w:r>
    </w:p>
    <w:p w:rsidR="0076251A" w:rsidRPr="007C056D" w:rsidRDefault="0076251A" w:rsidP="0076251A">
      <w:pPr>
        <w:ind w:right="10" w:firstLine="567"/>
        <w:jc w:val="center"/>
        <w:rPr>
          <w:b/>
          <w:i/>
          <w:sz w:val="28"/>
          <w:szCs w:val="28"/>
        </w:rPr>
      </w:pPr>
    </w:p>
    <w:p w:rsidR="0076251A" w:rsidRPr="00C67C26" w:rsidRDefault="0076251A" w:rsidP="0076251A">
      <w:pPr>
        <w:ind w:right="10"/>
        <w:jc w:val="both"/>
        <w:rPr>
          <w:sz w:val="28"/>
          <w:szCs w:val="28"/>
        </w:rPr>
      </w:pPr>
      <w:r w:rsidRPr="00C67C26">
        <w:rPr>
          <w:sz w:val="28"/>
          <w:szCs w:val="28"/>
        </w:rPr>
        <w:t xml:space="preserve">ПІБ ______________________________________________________________ </w:t>
      </w:r>
    </w:p>
    <w:p w:rsidR="0076251A" w:rsidRPr="00C67C26" w:rsidRDefault="0076251A" w:rsidP="0076251A">
      <w:pPr>
        <w:ind w:right="10" w:firstLine="567"/>
        <w:jc w:val="both"/>
        <w:rPr>
          <w:sz w:val="28"/>
          <w:szCs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6313"/>
        <w:gridCol w:w="653"/>
        <w:gridCol w:w="1418"/>
        <w:gridCol w:w="701"/>
      </w:tblGrid>
      <w:tr w:rsidR="0076251A" w:rsidRPr="00C67C26" w:rsidTr="007E0711">
        <w:trPr>
          <w:trHeight w:val="481"/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AA6CF8" w:rsidRDefault="0076251A" w:rsidP="007E0711">
            <w:pPr>
              <w:ind w:right="10"/>
              <w:jc w:val="center"/>
              <w:rPr>
                <w:i/>
                <w:sz w:val="28"/>
                <w:szCs w:val="28"/>
              </w:rPr>
            </w:pPr>
            <w:r w:rsidRPr="00AA6CF8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AA6CF8" w:rsidRDefault="0076251A" w:rsidP="007E0711">
            <w:pPr>
              <w:ind w:right="10"/>
              <w:jc w:val="center"/>
              <w:rPr>
                <w:i/>
                <w:sz w:val="28"/>
                <w:szCs w:val="28"/>
              </w:rPr>
            </w:pPr>
            <w:r w:rsidRPr="00AA6CF8">
              <w:rPr>
                <w:i/>
                <w:sz w:val="28"/>
                <w:szCs w:val="28"/>
              </w:rPr>
              <w:t>Мій батько(моя мати)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AA6CF8" w:rsidRDefault="0076251A" w:rsidP="007E0711">
            <w:pPr>
              <w:ind w:right="10"/>
              <w:jc w:val="center"/>
              <w:rPr>
                <w:i/>
                <w:sz w:val="28"/>
                <w:szCs w:val="28"/>
              </w:rPr>
            </w:pPr>
            <w:r w:rsidRPr="00AA6CF8">
              <w:rPr>
                <w:i/>
                <w:sz w:val="28"/>
                <w:szCs w:val="28"/>
              </w:rPr>
              <w:t>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AA6CF8" w:rsidRDefault="0076251A" w:rsidP="007E0711">
            <w:pPr>
              <w:ind w:right="10"/>
              <w:jc w:val="center"/>
              <w:rPr>
                <w:i/>
                <w:sz w:val="28"/>
                <w:szCs w:val="28"/>
              </w:rPr>
            </w:pPr>
            <w:r w:rsidRPr="00AA6CF8">
              <w:rPr>
                <w:i/>
                <w:sz w:val="28"/>
                <w:szCs w:val="28"/>
              </w:rPr>
              <w:t>Ча</w:t>
            </w:r>
            <w:r w:rsidRPr="00AA6CF8">
              <w:rPr>
                <w:i/>
                <w:sz w:val="28"/>
                <w:szCs w:val="28"/>
              </w:rPr>
              <w:t>с</w:t>
            </w:r>
            <w:r w:rsidRPr="00AA6CF8">
              <w:rPr>
                <w:i/>
                <w:sz w:val="28"/>
                <w:szCs w:val="28"/>
              </w:rPr>
              <w:t>тково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AA6CF8" w:rsidRDefault="0076251A" w:rsidP="007E0711">
            <w:pPr>
              <w:ind w:right="10"/>
              <w:jc w:val="center"/>
              <w:rPr>
                <w:i/>
                <w:sz w:val="28"/>
                <w:szCs w:val="28"/>
              </w:rPr>
            </w:pPr>
            <w:r w:rsidRPr="00AA6CF8">
              <w:rPr>
                <w:i/>
                <w:sz w:val="28"/>
                <w:szCs w:val="28"/>
              </w:rPr>
              <w:t>Н</w:t>
            </w:r>
            <w:r>
              <w:rPr>
                <w:i/>
                <w:sz w:val="28"/>
                <w:szCs w:val="28"/>
              </w:rPr>
              <w:t>і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Дуже часто посміхається мені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 xml:space="preserve">Категорично вимагає, щоб я </w:t>
            </w:r>
            <w:r>
              <w:rPr>
                <w:sz w:val="28"/>
                <w:szCs w:val="28"/>
              </w:rPr>
              <w:t>усвідомив</w:t>
            </w:r>
            <w:r w:rsidRPr="00C67C26">
              <w:rPr>
                <w:sz w:val="28"/>
                <w:szCs w:val="28"/>
              </w:rPr>
              <w:t>, що я можу робити, що не можу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3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Має недостатню терплячість стосовно м</w:t>
            </w:r>
            <w:r w:rsidRPr="00C67C26">
              <w:rPr>
                <w:sz w:val="28"/>
                <w:szCs w:val="28"/>
              </w:rPr>
              <w:t>е</w:t>
            </w:r>
            <w:r w:rsidRPr="00C67C26">
              <w:rPr>
                <w:sz w:val="28"/>
                <w:szCs w:val="28"/>
              </w:rPr>
              <w:t>не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4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Коли я йду, сам вирішує, коли я повинен пове</w:t>
            </w:r>
            <w:r w:rsidRPr="00C67C26">
              <w:rPr>
                <w:sz w:val="28"/>
                <w:szCs w:val="28"/>
              </w:rPr>
              <w:t>р</w:t>
            </w:r>
            <w:r w:rsidRPr="00C67C26">
              <w:rPr>
                <w:sz w:val="28"/>
                <w:szCs w:val="28"/>
              </w:rPr>
              <w:t>нутися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5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Завжди швидко забуває те, що сам гов</w:t>
            </w:r>
            <w:r w:rsidRPr="00C67C26">
              <w:rPr>
                <w:sz w:val="28"/>
                <w:szCs w:val="28"/>
              </w:rPr>
              <w:t>о</w:t>
            </w:r>
            <w:r w:rsidRPr="00C67C26">
              <w:rPr>
                <w:sz w:val="28"/>
                <w:szCs w:val="28"/>
              </w:rPr>
              <w:t>рить або наказує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6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Коли в мене поганий настрій, радить мені з</w:t>
            </w:r>
            <w:r w:rsidRPr="00C67C26">
              <w:rPr>
                <w:sz w:val="28"/>
                <w:szCs w:val="28"/>
              </w:rPr>
              <w:t>а</w:t>
            </w:r>
            <w:r w:rsidRPr="00C67C26">
              <w:rPr>
                <w:sz w:val="28"/>
                <w:szCs w:val="28"/>
              </w:rPr>
              <w:t>спокоїтися або розвеселитися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7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Вважає, що для мене по</w:t>
            </w:r>
            <w:r>
              <w:rPr>
                <w:spacing w:val="-1"/>
                <w:sz w:val="28"/>
                <w:szCs w:val="28"/>
              </w:rPr>
              <w:t xml:space="preserve">винно існувати </w:t>
            </w:r>
            <w:r w:rsidRPr="00C67C26">
              <w:rPr>
                <w:spacing w:val="-1"/>
                <w:sz w:val="28"/>
                <w:szCs w:val="28"/>
              </w:rPr>
              <w:t>багато пра</w:t>
            </w:r>
            <w:r w:rsidRPr="00C67C26">
              <w:rPr>
                <w:sz w:val="28"/>
                <w:szCs w:val="28"/>
              </w:rPr>
              <w:t>вил, які я зобов</w:t>
            </w:r>
            <w:r>
              <w:rPr>
                <w:sz w:val="28"/>
                <w:szCs w:val="28"/>
              </w:rPr>
              <w:t>’</w:t>
            </w:r>
            <w:r w:rsidRPr="00C67C26">
              <w:rPr>
                <w:sz w:val="28"/>
                <w:szCs w:val="28"/>
              </w:rPr>
              <w:t>язаний вик</w:t>
            </w:r>
            <w:r w:rsidRPr="00C67C26">
              <w:rPr>
                <w:sz w:val="28"/>
                <w:szCs w:val="28"/>
              </w:rPr>
              <w:t>о</w:t>
            </w:r>
            <w:r w:rsidRPr="00C67C26">
              <w:rPr>
                <w:sz w:val="28"/>
                <w:szCs w:val="28"/>
              </w:rPr>
              <w:t>нувати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8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Постійно скаржиться комусь на мене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9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Надає мені стільки волі, скільки мені п</w:t>
            </w:r>
            <w:r w:rsidRPr="00C67C26">
              <w:rPr>
                <w:sz w:val="28"/>
                <w:szCs w:val="28"/>
              </w:rPr>
              <w:t>о</w:t>
            </w:r>
            <w:r w:rsidRPr="00C67C26">
              <w:rPr>
                <w:sz w:val="28"/>
                <w:szCs w:val="28"/>
              </w:rPr>
              <w:t>трібно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10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 xml:space="preserve">За одне й те саме один раз карає, а інший </w:t>
            </w:r>
            <w:r>
              <w:rPr>
                <w:sz w:val="28"/>
                <w:szCs w:val="28"/>
              </w:rPr>
              <w:t>–</w:t>
            </w:r>
            <w:r w:rsidRPr="00C67C26">
              <w:rPr>
                <w:sz w:val="28"/>
                <w:szCs w:val="28"/>
              </w:rPr>
              <w:t xml:space="preserve"> пробачає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11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Дуже любить робити що-небудь разом зі мною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12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Якщо призначає яку-небудь роботу, то вважає що я повинен робити тільки її, поки не закінчу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13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 xml:space="preserve">Починає гніватися й обурюватися </w:t>
            </w:r>
            <w:r>
              <w:rPr>
                <w:sz w:val="28"/>
                <w:szCs w:val="28"/>
              </w:rPr>
              <w:t>через</w:t>
            </w:r>
            <w:r w:rsidRPr="00C67C26">
              <w:rPr>
                <w:sz w:val="28"/>
                <w:szCs w:val="28"/>
              </w:rPr>
              <w:t xml:space="preserve"> будь-як</w:t>
            </w:r>
            <w:r>
              <w:rPr>
                <w:sz w:val="28"/>
                <w:szCs w:val="28"/>
              </w:rPr>
              <w:t>у</w:t>
            </w:r>
            <w:r w:rsidRPr="00C67C26">
              <w:rPr>
                <w:sz w:val="28"/>
                <w:szCs w:val="28"/>
              </w:rPr>
              <w:t xml:space="preserve"> дрібниц</w:t>
            </w:r>
            <w:r>
              <w:rPr>
                <w:sz w:val="28"/>
                <w:szCs w:val="28"/>
              </w:rPr>
              <w:t>ю</w:t>
            </w:r>
            <w:r w:rsidRPr="00C67C26">
              <w:rPr>
                <w:sz w:val="28"/>
                <w:szCs w:val="28"/>
              </w:rPr>
              <w:t>, що я зробив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14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Не вимагає, щоб я запитував у нього д</w:t>
            </w:r>
            <w:r w:rsidRPr="00C67C26">
              <w:rPr>
                <w:sz w:val="28"/>
                <w:szCs w:val="28"/>
              </w:rPr>
              <w:t>о</w:t>
            </w:r>
            <w:r w:rsidRPr="00C67C26">
              <w:rPr>
                <w:sz w:val="28"/>
                <w:szCs w:val="28"/>
              </w:rPr>
              <w:t>зволу, щоб іти туди, куди захочу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15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З</w:t>
            </w:r>
            <w:r w:rsidRPr="00C67C26">
              <w:rPr>
                <w:spacing w:val="-2"/>
                <w:sz w:val="28"/>
                <w:szCs w:val="28"/>
              </w:rPr>
              <w:t>а</w:t>
            </w:r>
            <w:r w:rsidRPr="00C67C26">
              <w:rPr>
                <w:spacing w:val="-2"/>
                <w:sz w:val="28"/>
                <w:szCs w:val="28"/>
              </w:rPr>
              <w:t>лежно від мо</w:t>
            </w:r>
            <w:r w:rsidRPr="00C67C26">
              <w:rPr>
                <w:sz w:val="28"/>
                <w:szCs w:val="28"/>
              </w:rPr>
              <w:t>го настрою</w:t>
            </w:r>
            <w:r w:rsidRPr="00C67C26"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</w:t>
            </w:r>
            <w:r w:rsidRPr="00C67C26">
              <w:rPr>
                <w:spacing w:val="-1"/>
                <w:sz w:val="28"/>
                <w:szCs w:val="28"/>
              </w:rPr>
              <w:t xml:space="preserve">ідмовляється від багатьох </w:t>
            </w:r>
            <w:r w:rsidRPr="00C67C26">
              <w:rPr>
                <w:spacing w:val="-2"/>
                <w:sz w:val="28"/>
                <w:szCs w:val="28"/>
              </w:rPr>
              <w:t xml:space="preserve">своїх справ 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16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Намагається розвеселити й надихнути мене, к</w:t>
            </w:r>
            <w:r w:rsidRPr="00C67C26">
              <w:rPr>
                <w:sz w:val="28"/>
                <w:szCs w:val="28"/>
              </w:rPr>
              <w:t>о</w:t>
            </w:r>
            <w:r w:rsidRPr="00C67C26">
              <w:rPr>
                <w:sz w:val="28"/>
                <w:szCs w:val="28"/>
              </w:rPr>
              <w:t xml:space="preserve">ли мені смутно 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17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Завжди наполягає на тому, що за всі мої пров</w:t>
            </w:r>
            <w:r w:rsidRPr="00C67C26">
              <w:rPr>
                <w:sz w:val="28"/>
                <w:szCs w:val="28"/>
              </w:rPr>
              <w:t>и</w:t>
            </w:r>
            <w:r w:rsidRPr="00C67C26">
              <w:rPr>
                <w:sz w:val="28"/>
                <w:szCs w:val="28"/>
              </w:rPr>
              <w:t>ни я повинен бути покараний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18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Мало цікавиться тим, що мене хвилює й чого я хочу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19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Дозволяє мені йти куди хочу щовечора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20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 xml:space="preserve">Має певні правила, але </w:t>
            </w:r>
            <w:r w:rsidRPr="00C67C26">
              <w:rPr>
                <w:spacing w:val="-1"/>
                <w:sz w:val="28"/>
                <w:szCs w:val="28"/>
              </w:rPr>
              <w:t>іноді дотримуєт</w:t>
            </w:r>
            <w:r w:rsidRPr="00C67C26">
              <w:rPr>
                <w:spacing w:val="-1"/>
                <w:sz w:val="28"/>
                <w:szCs w:val="28"/>
              </w:rPr>
              <w:t>ь</w:t>
            </w:r>
            <w:r w:rsidRPr="00C67C26">
              <w:rPr>
                <w:spacing w:val="-1"/>
                <w:sz w:val="28"/>
                <w:szCs w:val="28"/>
              </w:rPr>
              <w:t xml:space="preserve">ся їх, іноді </w:t>
            </w:r>
            <w:r w:rsidRPr="00C67C26">
              <w:rPr>
                <w:sz w:val="28"/>
                <w:szCs w:val="28"/>
              </w:rPr>
              <w:t>ні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21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Завжди з розумінням вислух</w:t>
            </w:r>
            <w:r>
              <w:rPr>
                <w:sz w:val="28"/>
                <w:szCs w:val="28"/>
              </w:rPr>
              <w:t xml:space="preserve">овує </w:t>
            </w:r>
            <w:r w:rsidRPr="00C67C26">
              <w:rPr>
                <w:sz w:val="28"/>
                <w:szCs w:val="28"/>
              </w:rPr>
              <w:t>мої п</w:t>
            </w:r>
            <w:r w:rsidRPr="00C67C26">
              <w:rPr>
                <w:sz w:val="28"/>
                <w:szCs w:val="28"/>
              </w:rPr>
              <w:t>о</w:t>
            </w:r>
            <w:r w:rsidRPr="00C67C26">
              <w:rPr>
                <w:sz w:val="28"/>
                <w:szCs w:val="28"/>
              </w:rPr>
              <w:t>гляди й думки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22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Стежить за тим, щоб я завжди робив те, що мені сказан</w:t>
            </w:r>
            <w:r>
              <w:rPr>
                <w:sz w:val="28"/>
                <w:szCs w:val="28"/>
              </w:rPr>
              <w:t>о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Іноді викликає в мене відчуття, що я йому пр</w:t>
            </w:r>
            <w:r w:rsidRPr="00C67C26">
              <w:rPr>
                <w:sz w:val="28"/>
                <w:szCs w:val="28"/>
              </w:rPr>
              <w:t>о</w:t>
            </w:r>
            <w:r w:rsidRPr="00C67C26">
              <w:rPr>
                <w:sz w:val="28"/>
                <w:szCs w:val="28"/>
              </w:rPr>
              <w:t>тивний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24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Практично дозволяє мені робити все, що мені подобається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E8775C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E8775C">
              <w:rPr>
                <w:sz w:val="28"/>
                <w:szCs w:val="28"/>
              </w:rPr>
              <w:t>25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Змінює свої рішення так, як йому зручно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26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Часто хвалить мене за що-небудь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27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Завжди точно хоче знати, що я роблю й де п</w:t>
            </w:r>
            <w:r w:rsidRPr="00C67C26">
              <w:rPr>
                <w:sz w:val="28"/>
                <w:szCs w:val="28"/>
              </w:rPr>
              <w:t>е</w:t>
            </w:r>
            <w:r w:rsidRPr="00C67C26">
              <w:rPr>
                <w:sz w:val="28"/>
                <w:szCs w:val="28"/>
              </w:rPr>
              <w:t>ребуваю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28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Хотів би, щоб я став іншим, змінився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29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Дозволяє мені самому вибирати собі справи по душі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30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 xml:space="preserve">Іноді дуже легко мене прощає, а іноді </w:t>
            </w:r>
            <w:r>
              <w:rPr>
                <w:sz w:val="28"/>
                <w:szCs w:val="28"/>
              </w:rPr>
              <w:t>–</w:t>
            </w:r>
            <w:r w:rsidRPr="00C67C26">
              <w:rPr>
                <w:sz w:val="28"/>
                <w:szCs w:val="28"/>
              </w:rPr>
              <w:t xml:space="preserve"> ні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31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Намагається відкрито показати, що любить м</w:t>
            </w:r>
            <w:r w:rsidRPr="00C67C26">
              <w:rPr>
                <w:sz w:val="28"/>
                <w:szCs w:val="28"/>
              </w:rPr>
              <w:t>е</w:t>
            </w:r>
            <w:r w:rsidRPr="00C67C26">
              <w:rPr>
                <w:sz w:val="28"/>
                <w:szCs w:val="28"/>
              </w:rPr>
              <w:t>не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32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Завжди стежить за тим, що я роблю на в</w:t>
            </w:r>
            <w:r w:rsidRPr="00C67C26">
              <w:rPr>
                <w:sz w:val="28"/>
                <w:szCs w:val="28"/>
              </w:rPr>
              <w:t>у</w:t>
            </w:r>
            <w:r w:rsidRPr="00C67C26">
              <w:rPr>
                <w:sz w:val="28"/>
                <w:szCs w:val="28"/>
              </w:rPr>
              <w:t>лиці або в школі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33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Якщо я зроблю що-небудь не так, по</w:t>
            </w:r>
            <w:r w:rsidRPr="00C67C26">
              <w:rPr>
                <w:sz w:val="28"/>
                <w:szCs w:val="28"/>
              </w:rPr>
              <w:t>с</w:t>
            </w:r>
            <w:r w:rsidRPr="00C67C26">
              <w:rPr>
                <w:sz w:val="28"/>
                <w:szCs w:val="28"/>
              </w:rPr>
              <w:t>тійно й скрізь говорить про це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34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Надає мені багато свободи. Рідко говорить «п</w:t>
            </w:r>
            <w:r w:rsidRPr="00C67C26">
              <w:rPr>
                <w:sz w:val="28"/>
                <w:szCs w:val="28"/>
              </w:rPr>
              <w:t>о</w:t>
            </w:r>
            <w:r w:rsidRPr="00C67C26">
              <w:rPr>
                <w:sz w:val="28"/>
                <w:szCs w:val="28"/>
              </w:rPr>
              <w:t>винен» або «не можна»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35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 xml:space="preserve">Непередбачений у своїх </w:t>
            </w:r>
            <w:r>
              <w:rPr>
                <w:sz w:val="28"/>
                <w:szCs w:val="28"/>
              </w:rPr>
              <w:t>в</w:t>
            </w:r>
            <w:r w:rsidRPr="00C67C26">
              <w:rPr>
                <w:sz w:val="28"/>
                <w:szCs w:val="28"/>
              </w:rPr>
              <w:t>чинках, якщо я зро</w:t>
            </w:r>
            <w:r w:rsidRPr="00C67C26">
              <w:rPr>
                <w:sz w:val="28"/>
                <w:szCs w:val="28"/>
              </w:rPr>
              <w:t>б</w:t>
            </w:r>
            <w:r w:rsidRPr="00C67C26">
              <w:rPr>
                <w:sz w:val="28"/>
                <w:szCs w:val="28"/>
              </w:rPr>
              <w:t>лю що-небудь погане або гарне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36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pacing w:val="-4"/>
                <w:sz w:val="28"/>
                <w:szCs w:val="28"/>
              </w:rPr>
              <w:t xml:space="preserve">Вважає, що я повинен мати </w:t>
            </w:r>
            <w:r w:rsidRPr="00C67C26">
              <w:rPr>
                <w:sz w:val="28"/>
                <w:szCs w:val="28"/>
              </w:rPr>
              <w:t>власну думку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37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Завжди ретельно стежить за тим, яких друзів я маю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38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Не буде зі мною говорити, поки я сам не почну, якщо до цього я його чимось ображу або роз</w:t>
            </w:r>
            <w:r w:rsidRPr="00C67C26">
              <w:rPr>
                <w:sz w:val="28"/>
                <w:szCs w:val="28"/>
              </w:rPr>
              <w:t>д</w:t>
            </w:r>
            <w:r w:rsidRPr="00C67C26">
              <w:rPr>
                <w:sz w:val="28"/>
                <w:szCs w:val="28"/>
              </w:rPr>
              <w:t>ратую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39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Завжди легко мене прощає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40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Хвалить і карає дуже непослідовно: іноді зана</w:t>
            </w:r>
            <w:r w:rsidRPr="00C67C26">
              <w:rPr>
                <w:sz w:val="28"/>
                <w:szCs w:val="28"/>
              </w:rPr>
              <w:t>д</w:t>
            </w:r>
            <w:r w:rsidRPr="00C67C26">
              <w:rPr>
                <w:sz w:val="28"/>
                <w:szCs w:val="28"/>
              </w:rPr>
              <w:t xml:space="preserve">то </w:t>
            </w:r>
            <w:r w:rsidRPr="00C67C26">
              <w:rPr>
                <w:spacing w:val="-1"/>
                <w:sz w:val="28"/>
                <w:szCs w:val="28"/>
              </w:rPr>
              <w:t>багато, а іноді занадто мало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41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Завжди знаходить час для мене, коли це мені необхідно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42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Постійно вказує мені, як поводитися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43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Цілком можливо, що, по суті, мене нен</w:t>
            </w:r>
            <w:r w:rsidRPr="00C67C26">
              <w:rPr>
                <w:sz w:val="28"/>
                <w:szCs w:val="28"/>
              </w:rPr>
              <w:t>а</w:t>
            </w:r>
            <w:r w:rsidRPr="00C67C26">
              <w:rPr>
                <w:sz w:val="28"/>
                <w:szCs w:val="28"/>
              </w:rPr>
              <w:t>видить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44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Проведення канікул я планую за власним б</w:t>
            </w:r>
            <w:r w:rsidRPr="00C67C26">
              <w:rPr>
                <w:sz w:val="28"/>
                <w:szCs w:val="28"/>
              </w:rPr>
              <w:t>а</w:t>
            </w:r>
            <w:r w:rsidRPr="00C67C26">
              <w:rPr>
                <w:sz w:val="28"/>
                <w:szCs w:val="28"/>
              </w:rPr>
              <w:t>жанням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45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Іноді може скривдити, а іноді буває до</w:t>
            </w:r>
            <w:r w:rsidRPr="00C67C26">
              <w:rPr>
                <w:sz w:val="28"/>
                <w:szCs w:val="28"/>
              </w:rPr>
              <w:t>б</w:t>
            </w:r>
            <w:r w:rsidRPr="00C67C26">
              <w:rPr>
                <w:sz w:val="28"/>
                <w:szCs w:val="28"/>
              </w:rPr>
              <w:t>рим і вдячним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46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Завжди відверто відповість на будь-яке питання, про що б я не запитав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47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Часто перевіряє, чи все я зробив, як він велів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48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Як мені здається, гребує мною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49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 xml:space="preserve">Не втручається в те, чи прибираю я свою кімнату (або куточок) </w:t>
            </w:r>
            <w:r>
              <w:rPr>
                <w:sz w:val="28"/>
                <w:szCs w:val="28"/>
              </w:rPr>
              <w:t>–</w:t>
            </w:r>
            <w:r w:rsidRPr="00C67C26">
              <w:rPr>
                <w:sz w:val="28"/>
                <w:szCs w:val="28"/>
              </w:rPr>
              <w:t xml:space="preserve"> це моя вла</w:t>
            </w:r>
            <w:r w:rsidRPr="00C67C26">
              <w:rPr>
                <w:sz w:val="28"/>
                <w:szCs w:val="28"/>
              </w:rPr>
              <w:t>с</w:t>
            </w:r>
            <w:r w:rsidRPr="00C67C26">
              <w:rPr>
                <w:sz w:val="28"/>
                <w:szCs w:val="28"/>
              </w:rPr>
              <w:t>ність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  <w:tr w:rsidR="0076251A" w:rsidRPr="00C67C26" w:rsidTr="007E0711">
        <w:trPr>
          <w:jc w:val="center"/>
        </w:trPr>
        <w:tc>
          <w:tcPr>
            <w:tcW w:w="564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50</w:t>
            </w:r>
          </w:p>
        </w:tc>
        <w:tc>
          <w:tcPr>
            <w:tcW w:w="6388" w:type="dxa"/>
            <w:shd w:val="clear" w:color="auto" w:fill="auto"/>
            <w:vAlign w:val="center"/>
          </w:tcPr>
          <w:p w:rsidR="0076251A" w:rsidRPr="00C67C26" w:rsidRDefault="0076251A" w:rsidP="007E0711">
            <w:pPr>
              <w:shd w:val="clear" w:color="auto" w:fill="FFFFFF"/>
              <w:ind w:right="10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Дуже неконкретний у своїх бажаннях і вказі</w:t>
            </w:r>
            <w:r w:rsidRPr="00C67C26">
              <w:rPr>
                <w:sz w:val="28"/>
                <w:szCs w:val="28"/>
              </w:rPr>
              <w:t>в</w:t>
            </w:r>
            <w:r w:rsidRPr="00C67C26">
              <w:rPr>
                <w:sz w:val="28"/>
                <w:szCs w:val="28"/>
              </w:rPr>
              <w:t>ках</w:t>
            </w:r>
          </w:p>
        </w:tc>
        <w:tc>
          <w:tcPr>
            <w:tcW w:w="573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76251A" w:rsidRPr="00C67C26" w:rsidRDefault="0076251A" w:rsidP="007E0711">
            <w:pPr>
              <w:ind w:right="10"/>
              <w:jc w:val="center"/>
              <w:rPr>
                <w:sz w:val="28"/>
                <w:szCs w:val="28"/>
              </w:rPr>
            </w:pPr>
            <w:r w:rsidRPr="00C67C26">
              <w:rPr>
                <w:sz w:val="28"/>
                <w:szCs w:val="28"/>
              </w:rPr>
              <w:t>0</w:t>
            </w:r>
          </w:p>
        </w:tc>
      </w:tr>
    </w:tbl>
    <w:p w:rsidR="0076251A" w:rsidRPr="00871C41" w:rsidRDefault="0076251A" w:rsidP="00546A9A">
      <w:pPr>
        <w:ind w:right="10" w:firstLine="567"/>
        <w:jc w:val="right"/>
        <w:rPr>
          <w:b/>
          <w:sz w:val="28"/>
          <w:szCs w:val="28"/>
        </w:rPr>
      </w:pPr>
      <w:r w:rsidRPr="00871C41">
        <w:rPr>
          <w:b/>
          <w:sz w:val="28"/>
          <w:szCs w:val="28"/>
        </w:rPr>
        <w:lastRenderedPageBreak/>
        <w:t>Додаток 2</w:t>
      </w:r>
    </w:p>
    <w:p w:rsidR="007E0711" w:rsidRDefault="007E0711" w:rsidP="00546A9A">
      <w:pPr>
        <w:ind w:right="10" w:firstLine="567"/>
        <w:jc w:val="center"/>
        <w:rPr>
          <w:b/>
          <w:i/>
          <w:sz w:val="28"/>
          <w:szCs w:val="28"/>
        </w:rPr>
      </w:pPr>
    </w:p>
    <w:p w:rsidR="0076251A" w:rsidRDefault="00871C41" w:rsidP="00546A9A">
      <w:pPr>
        <w:ind w:right="10" w:firstLine="567"/>
        <w:jc w:val="center"/>
        <w:rPr>
          <w:b/>
          <w:i/>
          <w:sz w:val="28"/>
          <w:szCs w:val="28"/>
        </w:rPr>
      </w:pPr>
      <w:r w:rsidRPr="00871C41">
        <w:rPr>
          <w:b/>
          <w:i/>
          <w:sz w:val="28"/>
          <w:szCs w:val="28"/>
        </w:rPr>
        <w:t>Таблиці стандартизації для хлопців</w:t>
      </w:r>
    </w:p>
    <w:p w:rsidR="007E0711" w:rsidRDefault="007E0711" w:rsidP="00546A9A">
      <w:pPr>
        <w:ind w:right="10" w:firstLine="567"/>
        <w:jc w:val="both"/>
        <w:rPr>
          <w:sz w:val="28"/>
          <w:szCs w:val="28"/>
        </w:rPr>
      </w:pPr>
    </w:p>
    <w:p w:rsidR="00871C41" w:rsidRDefault="00871C41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Хлопці 13 років – оцінка матері.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71C41" w:rsidRPr="009A2AEA" w:rsidTr="009A2AEA">
        <w:tc>
          <w:tcPr>
            <w:tcW w:w="1159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871C4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71C4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871C41" w:rsidRDefault="00871C41" w:rsidP="00546A9A">
      <w:pPr>
        <w:ind w:right="10" w:firstLine="567"/>
        <w:jc w:val="both"/>
        <w:rPr>
          <w:sz w:val="28"/>
          <w:szCs w:val="28"/>
        </w:rPr>
      </w:pPr>
    </w:p>
    <w:p w:rsidR="007E0711" w:rsidRDefault="007E0711" w:rsidP="00546A9A">
      <w:pPr>
        <w:ind w:right="10" w:firstLine="567"/>
        <w:jc w:val="both"/>
        <w:rPr>
          <w:sz w:val="28"/>
          <w:szCs w:val="28"/>
        </w:rPr>
      </w:pPr>
    </w:p>
    <w:p w:rsidR="007E0711" w:rsidRDefault="007E0711" w:rsidP="00546A9A">
      <w:pPr>
        <w:ind w:right="10" w:firstLine="567"/>
        <w:jc w:val="both"/>
        <w:rPr>
          <w:sz w:val="28"/>
          <w:szCs w:val="28"/>
        </w:rPr>
      </w:pPr>
    </w:p>
    <w:p w:rsidR="007E0711" w:rsidRDefault="007E0711" w:rsidP="00546A9A">
      <w:pPr>
        <w:ind w:right="10" w:firstLine="567"/>
        <w:jc w:val="both"/>
        <w:rPr>
          <w:sz w:val="28"/>
          <w:szCs w:val="28"/>
        </w:rPr>
      </w:pPr>
    </w:p>
    <w:p w:rsidR="007E0711" w:rsidRDefault="007E0711" w:rsidP="00546A9A">
      <w:pPr>
        <w:ind w:right="10" w:firstLine="567"/>
        <w:jc w:val="both"/>
        <w:rPr>
          <w:sz w:val="28"/>
          <w:szCs w:val="28"/>
        </w:rPr>
      </w:pPr>
    </w:p>
    <w:p w:rsidR="007E0711" w:rsidRDefault="007E0711" w:rsidP="00546A9A">
      <w:pPr>
        <w:ind w:right="10" w:firstLine="567"/>
        <w:jc w:val="both"/>
        <w:rPr>
          <w:sz w:val="28"/>
          <w:szCs w:val="28"/>
        </w:rPr>
      </w:pPr>
    </w:p>
    <w:p w:rsidR="007E0711" w:rsidRDefault="007E0711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7E0711" w:rsidRDefault="007E0711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Хлопці 13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4460B3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4460B3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4460B3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367CB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4460B3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7E0711" w:rsidRPr="009A2AEA" w:rsidTr="009A2AEA">
        <w:tc>
          <w:tcPr>
            <w:tcW w:w="115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E0711" w:rsidRPr="009A2AEA" w:rsidRDefault="007E071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7E0711" w:rsidRDefault="007E0711" w:rsidP="00546A9A">
      <w:pPr>
        <w:ind w:right="10" w:firstLine="567"/>
        <w:jc w:val="both"/>
        <w:rPr>
          <w:sz w:val="28"/>
          <w:szCs w:val="28"/>
        </w:rPr>
      </w:pPr>
    </w:p>
    <w:p w:rsidR="008B60B7" w:rsidRDefault="008B60B7" w:rsidP="00546A9A">
      <w:pPr>
        <w:ind w:right="10" w:firstLine="567"/>
        <w:jc w:val="both"/>
        <w:rPr>
          <w:sz w:val="28"/>
          <w:szCs w:val="28"/>
        </w:rPr>
      </w:pPr>
    </w:p>
    <w:p w:rsidR="008B60B7" w:rsidRDefault="008B60B7" w:rsidP="00546A9A">
      <w:pPr>
        <w:ind w:right="10" w:firstLine="567"/>
        <w:jc w:val="both"/>
        <w:rPr>
          <w:sz w:val="28"/>
          <w:szCs w:val="28"/>
        </w:rPr>
      </w:pPr>
    </w:p>
    <w:p w:rsidR="008B60B7" w:rsidRDefault="008B60B7" w:rsidP="00546A9A">
      <w:pPr>
        <w:ind w:right="10" w:firstLine="567"/>
        <w:jc w:val="both"/>
        <w:rPr>
          <w:sz w:val="28"/>
          <w:szCs w:val="28"/>
        </w:rPr>
      </w:pPr>
    </w:p>
    <w:p w:rsidR="008B60B7" w:rsidRDefault="008B60B7" w:rsidP="00546A9A">
      <w:pPr>
        <w:ind w:right="10" w:firstLine="567"/>
        <w:jc w:val="both"/>
        <w:rPr>
          <w:sz w:val="28"/>
          <w:szCs w:val="28"/>
        </w:rPr>
      </w:pPr>
    </w:p>
    <w:p w:rsidR="008B60B7" w:rsidRDefault="008B60B7" w:rsidP="00546A9A">
      <w:pPr>
        <w:ind w:right="10" w:firstLine="567"/>
        <w:jc w:val="both"/>
        <w:rPr>
          <w:sz w:val="28"/>
          <w:szCs w:val="28"/>
        </w:rPr>
      </w:pPr>
    </w:p>
    <w:p w:rsidR="008B60B7" w:rsidRDefault="008B60B7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8B60B7" w:rsidRDefault="008B60B7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Хлопці 14 років – оцінка матері.</w:t>
      </w:r>
    </w:p>
    <w:p w:rsidR="00AC26A1" w:rsidRDefault="00AC26A1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AC26A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AC26A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AC26A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B60B7" w:rsidRPr="009A2AEA" w:rsidTr="009A2AEA">
        <w:tc>
          <w:tcPr>
            <w:tcW w:w="115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60B7" w:rsidRPr="009A2AEA" w:rsidRDefault="008B60B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8B60B7" w:rsidRDefault="008B60B7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Хлопці 14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81BC4" w:rsidRPr="009A2AEA" w:rsidTr="009A2AEA">
        <w:tc>
          <w:tcPr>
            <w:tcW w:w="115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81BC4" w:rsidRPr="009A2AEA" w:rsidRDefault="00381BC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381BC4" w:rsidRDefault="00381BC4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Хлопці 15 років – оцінка матері.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8B1D0E" w:rsidRPr="009A2AEA" w:rsidTr="009A2AEA">
        <w:tc>
          <w:tcPr>
            <w:tcW w:w="115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8B1D0E" w:rsidRPr="009A2AEA" w:rsidTr="009A2AEA">
        <w:tc>
          <w:tcPr>
            <w:tcW w:w="115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</w:tr>
      <w:tr w:rsidR="008B1D0E" w:rsidRPr="009A2AEA" w:rsidTr="009A2AEA">
        <w:tc>
          <w:tcPr>
            <w:tcW w:w="115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1D0E" w:rsidRPr="009A2AEA" w:rsidTr="009A2AEA">
        <w:tc>
          <w:tcPr>
            <w:tcW w:w="115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1D0E" w:rsidRPr="009A2AEA" w:rsidTr="009A2AEA">
        <w:tc>
          <w:tcPr>
            <w:tcW w:w="115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1D0E" w:rsidRPr="009A2AEA" w:rsidTr="009A2AEA">
        <w:tc>
          <w:tcPr>
            <w:tcW w:w="115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1D0E" w:rsidRPr="009A2AEA" w:rsidTr="009A2AEA">
        <w:tc>
          <w:tcPr>
            <w:tcW w:w="115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1D0E" w:rsidRPr="009A2AEA" w:rsidTr="009A2AEA">
        <w:tc>
          <w:tcPr>
            <w:tcW w:w="115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B1D0E" w:rsidRPr="009A2AEA" w:rsidTr="009A2AEA">
        <w:tc>
          <w:tcPr>
            <w:tcW w:w="115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B1D0E" w:rsidRPr="009A2AEA" w:rsidRDefault="008B1D0E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112B2" w:rsidRPr="009A2AEA" w:rsidTr="009A2AEA">
        <w:tc>
          <w:tcPr>
            <w:tcW w:w="115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112B2" w:rsidRPr="009A2AEA" w:rsidRDefault="005112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381BC4" w:rsidRDefault="00381BC4" w:rsidP="00546A9A">
      <w:pPr>
        <w:ind w:right="10" w:firstLine="567"/>
        <w:jc w:val="both"/>
        <w:rPr>
          <w:sz w:val="28"/>
          <w:szCs w:val="28"/>
        </w:rPr>
      </w:pPr>
    </w:p>
    <w:p w:rsidR="00093455" w:rsidRDefault="00093455" w:rsidP="00546A9A">
      <w:pPr>
        <w:ind w:right="10" w:firstLine="567"/>
        <w:jc w:val="both"/>
        <w:rPr>
          <w:sz w:val="28"/>
          <w:szCs w:val="28"/>
        </w:rPr>
      </w:pPr>
    </w:p>
    <w:p w:rsidR="00093455" w:rsidRDefault="00093455" w:rsidP="00546A9A">
      <w:pPr>
        <w:ind w:right="10" w:firstLine="567"/>
        <w:jc w:val="both"/>
        <w:rPr>
          <w:sz w:val="28"/>
          <w:szCs w:val="28"/>
        </w:rPr>
      </w:pPr>
    </w:p>
    <w:p w:rsidR="00093455" w:rsidRDefault="00093455" w:rsidP="00546A9A">
      <w:pPr>
        <w:ind w:right="10" w:firstLine="567"/>
        <w:jc w:val="both"/>
        <w:rPr>
          <w:sz w:val="28"/>
          <w:szCs w:val="28"/>
        </w:rPr>
      </w:pPr>
    </w:p>
    <w:p w:rsidR="00093455" w:rsidRDefault="00093455" w:rsidP="00546A9A">
      <w:pPr>
        <w:ind w:right="10" w:firstLine="567"/>
        <w:jc w:val="both"/>
        <w:rPr>
          <w:sz w:val="28"/>
          <w:szCs w:val="28"/>
        </w:rPr>
      </w:pPr>
    </w:p>
    <w:p w:rsidR="00093455" w:rsidRDefault="00093455" w:rsidP="00546A9A">
      <w:pPr>
        <w:ind w:right="10" w:firstLine="567"/>
        <w:jc w:val="both"/>
        <w:rPr>
          <w:sz w:val="28"/>
          <w:szCs w:val="28"/>
        </w:rPr>
      </w:pPr>
    </w:p>
    <w:p w:rsidR="00093455" w:rsidRDefault="00093455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093455" w:rsidRDefault="00093455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Хлопці 15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93455" w:rsidRPr="009A2AEA" w:rsidTr="009A2AEA">
        <w:tc>
          <w:tcPr>
            <w:tcW w:w="115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93455" w:rsidRPr="009A2AEA" w:rsidRDefault="0009345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093455" w:rsidRDefault="00093455" w:rsidP="00546A9A">
      <w:pPr>
        <w:ind w:right="10" w:firstLine="567"/>
        <w:jc w:val="both"/>
        <w:rPr>
          <w:sz w:val="28"/>
          <w:szCs w:val="28"/>
        </w:rPr>
      </w:pPr>
    </w:p>
    <w:p w:rsidR="00F9791A" w:rsidRDefault="00F9791A" w:rsidP="00546A9A">
      <w:pPr>
        <w:ind w:right="10" w:firstLine="567"/>
        <w:jc w:val="both"/>
        <w:rPr>
          <w:sz w:val="28"/>
          <w:szCs w:val="28"/>
        </w:rPr>
      </w:pPr>
    </w:p>
    <w:p w:rsidR="00F9791A" w:rsidRDefault="00F9791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F9791A" w:rsidRDefault="00F9791A" w:rsidP="00546A9A">
      <w:pPr>
        <w:ind w:right="10" w:firstLine="567"/>
        <w:jc w:val="both"/>
        <w:rPr>
          <w:sz w:val="28"/>
          <w:szCs w:val="28"/>
        </w:rPr>
      </w:pPr>
    </w:p>
    <w:p w:rsidR="00F9791A" w:rsidRDefault="00F9791A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Хлопці 16 років – оцінка матері.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4D1A06" w:rsidRDefault="004D1A06" w:rsidP="00546A9A">
      <w:pPr>
        <w:ind w:right="10" w:firstLine="567"/>
        <w:jc w:val="both"/>
        <w:rPr>
          <w:sz w:val="28"/>
          <w:szCs w:val="28"/>
        </w:rPr>
      </w:pPr>
    </w:p>
    <w:p w:rsidR="004D1A06" w:rsidRDefault="004D1A06" w:rsidP="00546A9A">
      <w:pPr>
        <w:ind w:right="10" w:firstLine="567"/>
        <w:jc w:val="both"/>
        <w:rPr>
          <w:sz w:val="28"/>
          <w:szCs w:val="28"/>
        </w:rPr>
      </w:pPr>
    </w:p>
    <w:p w:rsidR="004D1A06" w:rsidRDefault="004D1A06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4D1A06" w:rsidRDefault="004D1A06" w:rsidP="00546A9A">
      <w:pPr>
        <w:ind w:right="10" w:firstLine="567"/>
        <w:jc w:val="both"/>
        <w:rPr>
          <w:sz w:val="28"/>
          <w:szCs w:val="28"/>
        </w:rPr>
      </w:pPr>
    </w:p>
    <w:p w:rsidR="004D1A06" w:rsidRDefault="004D1A06" w:rsidP="00546A9A">
      <w:pPr>
        <w:ind w:right="10" w:firstLine="567"/>
        <w:jc w:val="both"/>
        <w:rPr>
          <w:sz w:val="28"/>
          <w:szCs w:val="28"/>
        </w:rPr>
      </w:pPr>
    </w:p>
    <w:p w:rsidR="004D1A06" w:rsidRDefault="004D1A06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Хлопці 16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4D1A06" w:rsidRPr="009A2AEA" w:rsidTr="00EC4D54">
        <w:tc>
          <w:tcPr>
            <w:tcW w:w="1159" w:type="dxa"/>
            <w:shd w:val="clear" w:color="auto" w:fill="auto"/>
            <w:vAlign w:val="center"/>
          </w:tcPr>
          <w:p w:rsidR="004D1A06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D1A06" w:rsidRPr="009A2AEA" w:rsidRDefault="004D1A0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D1A06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D1A06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707EB" w:rsidRPr="009A2AEA" w:rsidTr="00EC4D54">
        <w:tc>
          <w:tcPr>
            <w:tcW w:w="115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707EB" w:rsidRPr="009A2AEA" w:rsidRDefault="009707E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4D1A06" w:rsidRDefault="004D1A06" w:rsidP="00546A9A">
      <w:pPr>
        <w:ind w:right="10" w:firstLine="567"/>
        <w:jc w:val="both"/>
        <w:rPr>
          <w:sz w:val="28"/>
          <w:szCs w:val="28"/>
        </w:rPr>
      </w:pPr>
    </w:p>
    <w:p w:rsidR="00EF7BBC" w:rsidRDefault="00EF7BBC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EF7BBC" w:rsidRDefault="00EF7BBC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Хлопці 17 років – оцінка </w:t>
      </w:r>
      <w:r w:rsidR="000E3C81">
        <w:rPr>
          <w:sz w:val="28"/>
          <w:szCs w:val="28"/>
        </w:rPr>
        <w:t>матері</w:t>
      </w:r>
      <w:r>
        <w:rPr>
          <w:sz w:val="28"/>
          <w:szCs w:val="28"/>
        </w:rPr>
        <w:t>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81377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F7BBC" w:rsidRPr="009A2AEA" w:rsidTr="00EC4D54">
        <w:tc>
          <w:tcPr>
            <w:tcW w:w="115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F7BBC" w:rsidRPr="009A2AEA" w:rsidRDefault="00EF7BB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EF7BBC" w:rsidRDefault="00EF7BBC" w:rsidP="00546A9A">
      <w:pPr>
        <w:ind w:right="10" w:firstLine="567"/>
        <w:jc w:val="both"/>
        <w:rPr>
          <w:sz w:val="28"/>
          <w:szCs w:val="28"/>
        </w:rPr>
      </w:pPr>
    </w:p>
    <w:p w:rsidR="000E3C81" w:rsidRDefault="000E3C81" w:rsidP="00546A9A">
      <w:pPr>
        <w:ind w:right="10" w:firstLine="567"/>
        <w:jc w:val="both"/>
        <w:rPr>
          <w:sz w:val="28"/>
          <w:szCs w:val="28"/>
        </w:rPr>
      </w:pPr>
    </w:p>
    <w:p w:rsidR="000E3C81" w:rsidRDefault="000E3C81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0E3C81" w:rsidRDefault="000E3C81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Хлопці 17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E3C81" w:rsidRPr="009A2AEA" w:rsidTr="00EC4D54">
        <w:tc>
          <w:tcPr>
            <w:tcW w:w="115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E3C81" w:rsidRPr="009A2AEA" w:rsidRDefault="000E3C81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0E3C81" w:rsidRDefault="000E3C81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8D3DF7" w:rsidRDefault="008D3DF7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Хлопці 18 років – оцінка матері.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8D3DF7" w:rsidRPr="009A2AEA" w:rsidTr="00EC4D54">
        <w:tc>
          <w:tcPr>
            <w:tcW w:w="115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8D3DF7" w:rsidRPr="009A2AEA" w:rsidRDefault="008D3DF7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8D3DF7" w:rsidRDefault="008D3DF7" w:rsidP="00546A9A">
      <w:pPr>
        <w:ind w:right="10" w:firstLine="567"/>
        <w:jc w:val="both"/>
        <w:rPr>
          <w:sz w:val="28"/>
          <w:szCs w:val="28"/>
        </w:rPr>
      </w:pPr>
    </w:p>
    <w:p w:rsidR="00EC4D54" w:rsidRDefault="00EC4D54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EC4D54" w:rsidRDefault="00EC4D54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Хлопці 18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B43E7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B43E7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B43E7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B43E7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B43E7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B43E77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C4D54" w:rsidRPr="009A2AEA" w:rsidTr="00EC4D54">
        <w:tc>
          <w:tcPr>
            <w:tcW w:w="115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C4D54" w:rsidRPr="009A2AEA" w:rsidRDefault="00EC4D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546A9A" w:rsidRDefault="00546A9A" w:rsidP="00546A9A">
      <w:pPr>
        <w:ind w:right="10" w:firstLine="567"/>
        <w:jc w:val="right"/>
        <w:rPr>
          <w:b/>
          <w:sz w:val="28"/>
          <w:szCs w:val="28"/>
        </w:rPr>
      </w:pPr>
    </w:p>
    <w:p w:rsidR="00546A9A" w:rsidRDefault="00546A9A" w:rsidP="00546A9A">
      <w:pPr>
        <w:ind w:right="10" w:firstLine="567"/>
        <w:jc w:val="right"/>
        <w:rPr>
          <w:b/>
          <w:sz w:val="28"/>
          <w:szCs w:val="28"/>
        </w:rPr>
      </w:pPr>
    </w:p>
    <w:p w:rsidR="00546A9A" w:rsidRDefault="00546A9A" w:rsidP="00546A9A">
      <w:pPr>
        <w:ind w:right="10" w:firstLine="567"/>
        <w:jc w:val="right"/>
        <w:rPr>
          <w:b/>
          <w:sz w:val="28"/>
          <w:szCs w:val="28"/>
        </w:rPr>
      </w:pPr>
    </w:p>
    <w:p w:rsidR="00546A9A" w:rsidRDefault="00546A9A" w:rsidP="00546A9A">
      <w:pPr>
        <w:ind w:right="10" w:firstLine="567"/>
        <w:jc w:val="right"/>
        <w:rPr>
          <w:b/>
          <w:sz w:val="28"/>
          <w:szCs w:val="28"/>
        </w:rPr>
      </w:pPr>
    </w:p>
    <w:p w:rsidR="00546A9A" w:rsidRDefault="00546A9A" w:rsidP="00546A9A">
      <w:pPr>
        <w:ind w:right="10" w:firstLine="567"/>
        <w:jc w:val="right"/>
        <w:rPr>
          <w:b/>
          <w:sz w:val="28"/>
          <w:szCs w:val="28"/>
        </w:rPr>
      </w:pPr>
    </w:p>
    <w:p w:rsidR="00EC4D54" w:rsidRDefault="00072E4D" w:rsidP="00546A9A">
      <w:pPr>
        <w:ind w:right="10" w:firstLine="567"/>
        <w:jc w:val="right"/>
        <w:rPr>
          <w:b/>
          <w:sz w:val="28"/>
          <w:szCs w:val="28"/>
        </w:rPr>
      </w:pPr>
      <w:r w:rsidRPr="00072E4D">
        <w:rPr>
          <w:b/>
          <w:sz w:val="28"/>
          <w:szCs w:val="28"/>
        </w:rPr>
        <w:lastRenderedPageBreak/>
        <w:t>Додаток 3</w:t>
      </w:r>
    </w:p>
    <w:p w:rsidR="00546A9A" w:rsidRPr="00072E4D" w:rsidRDefault="00546A9A" w:rsidP="00546A9A">
      <w:pPr>
        <w:ind w:right="10" w:firstLine="567"/>
        <w:jc w:val="right"/>
        <w:rPr>
          <w:b/>
          <w:sz w:val="28"/>
          <w:szCs w:val="28"/>
        </w:rPr>
      </w:pPr>
    </w:p>
    <w:p w:rsidR="00072E4D" w:rsidRPr="00072E4D" w:rsidRDefault="00072E4D" w:rsidP="00546A9A">
      <w:pPr>
        <w:ind w:right="10" w:firstLine="567"/>
        <w:jc w:val="center"/>
        <w:rPr>
          <w:b/>
          <w:i/>
          <w:sz w:val="28"/>
          <w:szCs w:val="28"/>
        </w:rPr>
      </w:pPr>
      <w:r w:rsidRPr="00072E4D">
        <w:rPr>
          <w:b/>
          <w:i/>
          <w:sz w:val="28"/>
          <w:szCs w:val="28"/>
        </w:rPr>
        <w:t>Таблиці стандартизації для дівчат</w:t>
      </w:r>
    </w:p>
    <w:p w:rsidR="00072E4D" w:rsidRDefault="00072E4D" w:rsidP="00546A9A">
      <w:pPr>
        <w:ind w:right="10" w:firstLine="567"/>
        <w:jc w:val="both"/>
        <w:rPr>
          <w:sz w:val="28"/>
          <w:szCs w:val="28"/>
        </w:rPr>
      </w:pPr>
    </w:p>
    <w:p w:rsidR="00072E4D" w:rsidRDefault="00072E4D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Дівчата 13 років – оцінка матері.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072E4D" w:rsidRPr="009A2AEA" w:rsidTr="009D2C05">
        <w:tc>
          <w:tcPr>
            <w:tcW w:w="115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072E4D" w:rsidRPr="009A2AEA" w:rsidRDefault="00072E4D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072E4D" w:rsidRDefault="00072E4D" w:rsidP="00546A9A">
      <w:pPr>
        <w:ind w:right="10" w:firstLine="567"/>
        <w:jc w:val="both"/>
        <w:rPr>
          <w:sz w:val="28"/>
          <w:szCs w:val="28"/>
        </w:rPr>
      </w:pPr>
    </w:p>
    <w:p w:rsidR="00D94DAF" w:rsidRDefault="00D94DAF" w:rsidP="00546A9A">
      <w:pPr>
        <w:ind w:right="10" w:firstLine="567"/>
        <w:jc w:val="both"/>
        <w:rPr>
          <w:sz w:val="28"/>
          <w:szCs w:val="28"/>
        </w:rPr>
      </w:pPr>
    </w:p>
    <w:p w:rsidR="00D94DAF" w:rsidRDefault="00D94DAF" w:rsidP="00546A9A">
      <w:pPr>
        <w:ind w:right="10" w:firstLine="567"/>
        <w:jc w:val="both"/>
        <w:rPr>
          <w:sz w:val="28"/>
          <w:szCs w:val="28"/>
        </w:rPr>
      </w:pPr>
    </w:p>
    <w:p w:rsidR="00D94DAF" w:rsidRDefault="00D94DAF" w:rsidP="00546A9A">
      <w:pPr>
        <w:ind w:right="10" w:firstLine="567"/>
        <w:jc w:val="both"/>
        <w:rPr>
          <w:sz w:val="28"/>
          <w:szCs w:val="28"/>
        </w:rPr>
      </w:pPr>
    </w:p>
    <w:p w:rsidR="00D94DAF" w:rsidRDefault="00D94DAF" w:rsidP="00546A9A">
      <w:pPr>
        <w:ind w:right="10" w:firstLine="567"/>
        <w:jc w:val="both"/>
        <w:rPr>
          <w:sz w:val="28"/>
          <w:szCs w:val="28"/>
        </w:rPr>
      </w:pPr>
    </w:p>
    <w:p w:rsidR="00D94DAF" w:rsidRDefault="00D94DAF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D94DAF" w:rsidRDefault="00D94DAF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Дівчата 13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94DAF" w:rsidRPr="009A2AEA" w:rsidTr="000B2C41">
        <w:tc>
          <w:tcPr>
            <w:tcW w:w="115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94DAF" w:rsidRPr="009A2AEA" w:rsidRDefault="00D94DAF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D94DAF" w:rsidRDefault="00D94DAF" w:rsidP="00546A9A">
      <w:pPr>
        <w:ind w:right="10" w:firstLine="567"/>
        <w:jc w:val="both"/>
        <w:rPr>
          <w:sz w:val="28"/>
          <w:szCs w:val="28"/>
        </w:rPr>
      </w:pPr>
    </w:p>
    <w:p w:rsidR="00D94DAF" w:rsidRDefault="00D94DAF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Дівчата 14 років – оцінка матері.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12130B" w:rsidRDefault="0012130B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Дівчата 14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7143E8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7143E8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7143E8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7143E8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7143E8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7143E8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12130B" w:rsidRPr="009A2AEA" w:rsidTr="000B2C41">
        <w:tc>
          <w:tcPr>
            <w:tcW w:w="115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12130B" w:rsidRPr="009A2AEA" w:rsidRDefault="0012130B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12130B" w:rsidRDefault="0012130B" w:rsidP="00546A9A">
      <w:pPr>
        <w:ind w:right="10" w:firstLine="567"/>
        <w:jc w:val="both"/>
        <w:rPr>
          <w:sz w:val="28"/>
          <w:szCs w:val="28"/>
        </w:rPr>
      </w:pPr>
    </w:p>
    <w:p w:rsidR="007143E8" w:rsidRDefault="007143E8" w:rsidP="00546A9A">
      <w:pPr>
        <w:ind w:right="10" w:firstLine="567"/>
        <w:jc w:val="both"/>
        <w:rPr>
          <w:sz w:val="28"/>
          <w:szCs w:val="28"/>
        </w:rPr>
      </w:pPr>
    </w:p>
    <w:p w:rsidR="007143E8" w:rsidRDefault="007143E8" w:rsidP="00546A9A">
      <w:pPr>
        <w:ind w:right="10" w:firstLine="567"/>
        <w:jc w:val="both"/>
        <w:rPr>
          <w:sz w:val="28"/>
          <w:szCs w:val="28"/>
        </w:rPr>
      </w:pPr>
    </w:p>
    <w:p w:rsidR="007143E8" w:rsidRDefault="007143E8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7143E8" w:rsidRDefault="007143E8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Дівчата 15 років – оцінка матері.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241A5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9241A5" w:rsidRPr="009A2AEA" w:rsidTr="007B562C">
        <w:tc>
          <w:tcPr>
            <w:tcW w:w="115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9241A5" w:rsidRPr="009A2AEA" w:rsidRDefault="009241A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7143E8" w:rsidRDefault="007143E8" w:rsidP="00546A9A">
      <w:pPr>
        <w:ind w:right="10" w:firstLine="567"/>
        <w:jc w:val="both"/>
        <w:rPr>
          <w:sz w:val="28"/>
          <w:szCs w:val="28"/>
        </w:rPr>
      </w:pPr>
    </w:p>
    <w:p w:rsidR="007B4FC1" w:rsidRDefault="007B4FC1" w:rsidP="00546A9A">
      <w:pPr>
        <w:ind w:right="10" w:firstLine="567"/>
        <w:jc w:val="both"/>
        <w:rPr>
          <w:sz w:val="28"/>
          <w:szCs w:val="28"/>
        </w:rPr>
      </w:pPr>
    </w:p>
    <w:p w:rsidR="007B4FC1" w:rsidRDefault="007B4FC1" w:rsidP="00546A9A">
      <w:pPr>
        <w:ind w:right="10" w:firstLine="567"/>
        <w:jc w:val="both"/>
        <w:rPr>
          <w:sz w:val="28"/>
          <w:szCs w:val="28"/>
        </w:rPr>
      </w:pPr>
    </w:p>
    <w:p w:rsidR="007B4FC1" w:rsidRDefault="007B4FC1" w:rsidP="00546A9A">
      <w:pPr>
        <w:ind w:right="10" w:firstLine="567"/>
        <w:jc w:val="both"/>
        <w:rPr>
          <w:sz w:val="28"/>
          <w:szCs w:val="28"/>
        </w:rPr>
      </w:pPr>
    </w:p>
    <w:p w:rsidR="007B4FC1" w:rsidRDefault="007B4FC1" w:rsidP="00546A9A">
      <w:pPr>
        <w:ind w:right="10" w:firstLine="567"/>
        <w:jc w:val="both"/>
        <w:rPr>
          <w:sz w:val="28"/>
          <w:szCs w:val="28"/>
        </w:rPr>
      </w:pPr>
    </w:p>
    <w:p w:rsidR="007B4FC1" w:rsidRDefault="007B4FC1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7B4FC1" w:rsidRDefault="007B4FC1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Дівчата 15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FE500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3F3B16" w:rsidRPr="009A2AEA" w:rsidTr="00C13647">
        <w:tc>
          <w:tcPr>
            <w:tcW w:w="115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3F3B16" w:rsidRPr="009A2AEA" w:rsidRDefault="003F3B1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7B4FC1" w:rsidRDefault="007B4FC1" w:rsidP="00546A9A">
      <w:pPr>
        <w:ind w:right="10" w:firstLine="567"/>
        <w:jc w:val="both"/>
        <w:rPr>
          <w:sz w:val="28"/>
          <w:szCs w:val="28"/>
        </w:rPr>
      </w:pPr>
    </w:p>
    <w:p w:rsidR="00E76E54" w:rsidRDefault="00E76E54" w:rsidP="00546A9A">
      <w:pPr>
        <w:ind w:right="10" w:firstLine="567"/>
        <w:jc w:val="both"/>
        <w:rPr>
          <w:sz w:val="28"/>
          <w:szCs w:val="28"/>
        </w:rPr>
      </w:pPr>
    </w:p>
    <w:p w:rsidR="00E76E54" w:rsidRDefault="00E76E54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E76E54" w:rsidRDefault="00E76E54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Дівчата 16 років – оцінка матері.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56AAC" w:rsidRPr="009A2AEA" w:rsidTr="00C13647">
        <w:tc>
          <w:tcPr>
            <w:tcW w:w="1159" w:type="dxa"/>
            <w:shd w:val="clear" w:color="auto" w:fill="auto"/>
            <w:vAlign w:val="center"/>
          </w:tcPr>
          <w:p w:rsidR="00556AAC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76E54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E76E54" w:rsidRPr="009A2AEA" w:rsidTr="00C13647">
        <w:tc>
          <w:tcPr>
            <w:tcW w:w="115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76E54" w:rsidRPr="009A2AEA" w:rsidRDefault="00E76E54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E76E54" w:rsidRDefault="00E76E54" w:rsidP="00546A9A">
      <w:pPr>
        <w:ind w:right="10" w:firstLine="567"/>
        <w:jc w:val="both"/>
        <w:rPr>
          <w:sz w:val="28"/>
          <w:szCs w:val="28"/>
        </w:rPr>
      </w:pPr>
    </w:p>
    <w:p w:rsidR="00451836" w:rsidRDefault="00451836" w:rsidP="00546A9A">
      <w:pPr>
        <w:ind w:right="10" w:firstLine="567"/>
        <w:jc w:val="both"/>
        <w:rPr>
          <w:sz w:val="28"/>
          <w:szCs w:val="28"/>
        </w:rPr>
      </w:pPr>
    </w:p>
    <w:p w:rsidR="00451836" w:rsidRDefault="00451836" w:rsidP="00546A9A">
      <w:pPr>
        <w:ind w:right="10" w:firstLine="567"/>
        <w:jc w:val="both"/>
        <w:rPr>
          <w:sz w:val="28"/>
          <w:szCs w:val="28"/>
        </w:rPr>
      </w:pPr>
    </w:p>
    <w:p w:rsidR="00451836" w:rsidRDefault="00451836" w:rsidP="00546A9A">
      <w:pPr>
        <w:ind w:right="10" w:firstLine="567"/>
        <w:jc w:val="both"/>
        <w:rPr>
          <w:sz w:val="28"/>
          <w:szCs w:val="28"/>
        </w:rPr>
      </w:pPr>
    </w:p>
    <w:p w:rsidR="00451836" w:rsidRDefault="00451836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451836" w:rsidRDefault="00451836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Дівчата 16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B41ED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41ED4" w:rsidRPr="009A2AEA" w:rsidTr="00C13647">
        <w:tc>
          <w:tcPr>
            <w:tcW w:w="1159" w:type="dxa"/>
            <w:shd w:val="clear" w:color="auto" w:fill="auto"/>
            <w:vAlign w:val="center"/>
          </w:tcPr>
          <w:p w:rsidR="00B41ED4" w:rsidRDefault="00B41ED4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B41ED4" w:rsidRPr="009A2AEA" w:rsidRDefault="00B41ED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B41ED4" w:rsidRPr="009A2AEA" w:rsidRDefault="00B41ED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B41ED4" w:rsidRPr="009A2AEA" w:rsidRDefault="00B41ED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B41ED4" w:rsidRPr="009A2AEA" w:rsidRDefault="00B41ED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B41ED4" w:rsidRPr="009A2AEA" w:rsidRDefault="00B41ED4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B41ED4" w:rsidRDefault="00B41ED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B41ED4" w:rsidRDefault="00B41ED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B41ED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B41ED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BB1F6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B41ED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BB1F6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7B30F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7B30F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BB1F6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B41ED4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7B30F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7B30F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7B30F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BB1F6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BB1F6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BB1F6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7B30F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7B30F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BB1F6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451836" w:rsidRPr="009A2AEA" w:rsidTr="00C13647">
        <w:tc>
          <w:tcPr>
            <w:tcW w:w="115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451836" w:rsidRPr="009A2AEA" w:rsidRDefault="00451836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451836" w:rsidRDefault="00451836" w:rsidP="00546A9A">
      <w:pPr>
        <w:ind w:right="10" w:firstLine="567"/>
        <w:jc w:val="both"/>
        <w:rPr>
          <w:sz w:val="28"/>
          <w:szCs w:val="28"/>
        </w:rPr>
      </w:pPr>
    </w:p>
    <w:p w:rsidR="007B30FC" w:rsidRDefault="007B30FC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7B30FC" w:rsidRDefault="007B30FC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Дівчата 17 років – оцінка матері.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7B30FC" w:rsidRPr="009A2AEA" w:rsidTr="00C13647">
        <w:tc>
          <w:tcPr>
            <w:tcW w:w="1159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7B30FC" w:rsidRPr="009A2AEA" w:rsidTr="00D762E5">
        <w:trPr>
          <w:trHeight w:val="400"/>
        </w:trPr>
        <w:tc>
          <w:tcPr>
            <w:tcW w:w="1159" w:type="dxa"/>
            <w:shd w:val="clear" w:color="auto" w:fill="auto"/>
            <w:vAlign w:val="center"/>
          </w:tcPr>
          <w:p w:rsidR="005C04AF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B30FC" w:rsidRPr="009A2AEA" w:rsidRDefault="007B30F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B30FC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B30FC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C13B2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FB31AE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C13B2" w:rsidRPr="009A2AEA" w:rsidTr="00C13647">
        <w:tc>
          <w:tcPr>
            <w:tcW w:w="115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C13B2" w:rsidRPr="009A2AEA" w:rsidRDefault="00DC13B2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7B30FC" w:rsidRDefault="007B30FC" w:rsidP="00546A9A">
      <w:pPr>
        <w:ind w:right="10" w:firstLine="567"/>
        <w:jc w:val="both"/>
        <w:rPr>
          <w:sz w:val="28"/>
          <w:szCs w:val="28"/>
        </w:rPr>
      </w:pPr>
    </w:p>
    <w:p w:rsidR="00556AAC" w:rsidRDefault="00556AAC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56AAC" w:rsidRDefault="00556AAC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Дівчата 17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556AAC" w:rsidRPr="009A2AEA" w:rsidTr="003F486B">
        <w:tc>
          <w:tcPr>
            <w:tcW w:w="115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556AAC" w:rsidRPr="009A2AEA" w:rsidRDefault="00556AAC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556AAC" w:rsidRDefault="00556AAC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D762E5" w:rsidRDefault="00D762E5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Дівчата 18 років – оцінка матері.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D762E5" w:rsidRPr="009A2AEA" w:rsidTr="003F486B">
        <w:trPr>
          <w:trHeight w:val="400"/>
        </w:trPr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762E5" w:rsidRPr="009A2AEA" w:rsidTr="003F486B">
        <w:trPr>
          <w:trHeight w:val="400"/>
        </w:trPr>
        <w:tc>
          <w:tcPr>
            <w:tcW w:w="1159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D762E5" w:rsidRDefault="00D762E5" w:rsidP="00546A9A">
      <w:pPr>
        <w:ind w:right="10" w:firstLine="567"/>
        <w:jc w:val="both"/>
        <w:rPr>
          <w:sz w:val="28"/>
          <w:szCs w:val="28"/>
        </w:rPr>
      </w:pPr>
    </w:p>
    <w:p w:rsidR="00760019" w:rsidRDefault="00760019" w:rsidP="00546A9A">
      <w:pPr>
        <w:ind w:right="10" w:firstLine="567"/>
        <w:jc w:val="both"/>
        <w:rPr>
          <w:sz w:val="28"/>
          <w:szCs w:val="28"/>
        </w:rPr>
      </w:pPr>
    </w:p>
    <w:p w:rsidR="00D762E5" w:rsidRDefault="00D762E5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p w:rsidR="00D762E5" w:rsidRDefault="00D762E5" w:rsidP="00546A9A">
      <w:pPr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Дівчата 1</w:t>
      </w:r>
      <w:r w:rsidR="00760019">
        <w:rPr>
          <w:sz w:val="28"/>
          <w:szCs w:val="28"/>
        </w:rPr>
        <w:t>8</w:t>
      </w:r>
      <w:r>
        <w:rPr>
          <w:sz w:val="28"/>
          <w:szCs w:val="28"/>
        </w:rPr>
        <w:t xml:space="preserve"> років – оцінка батька.</w:t>
      </w:r>
    </w:p>
    <w:p w:rsidR="00546A9A" w:rsidRDefault="00546A9A" w:rsidP="00546A9A">
      <w:pPr>
        <w:ind w:right="10"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"/>
        <w:gridCol w:w="1163"/>
        <w:gridCol w:w="1153"/>
        <w:gridCol w:w="1166"/>
        <w:gridCol w:w="1166"/>
        <w:gridCol w:w="1166"/>
        <w:gridCol w:w="1471"/>
        <w:gridCol w:w="1409"/>
      </w:tblGrid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Сирі бали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NED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POZ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HOS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  <w:lang w:val="en-US"/>
              </w:rPr>
            </w:pPr>
            <w:r w:rsidRPr="009A2AEA">
              <w:rPr>
                <w:b/>
                <w:sz w:val="28"/>
                <w:szCs w:val="28"/>
                <w:lang w:val="en-US"/>
              </w:rPr>
              <w:t>DIR</w:t>
            </w:r>
            <w:r w:rsidRPr="009A2AEA">
              <w:rPr>
                <w:b/>
                <w:sz w:val="28"/>
                <w:szCs w:val="28"/>
              </w:rPr>
              <w:t>/</w:t>
            </w:r>
            <w:r w:rsidRPr="009A2AEA">
              <w:rPr>
                <w:b/>
                <w:sz w:val="28"/>
                <w:szCs w:val="28"/>
                <w:lang w:val="en-US"/>
              </w:rPr>
              <w:t>AUT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60019" w:rsidRPr="009A2AEA" w:rsidTr="003F486B">
        <w:tc>
          <w:tcPr>
            <w:tcW w:w="1159" w:type="dxa"/>
            <w:shd w:val="clear" w:color="auto" w:fill="auto"/>
            <w:vAlign w:val="center"/>
          </w:tcPr>
          <w:p w:rsidR="00760019" w:rsidRDefault="00760019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760019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760019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60019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60019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760019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760019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60019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-1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CF132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CF132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CF132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3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CF132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CF132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CF132D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4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760019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  <w:tr w:rsidR="00D762E5" w:rsidRPr="009A2AEA" w:rsidTr="003F486B">
        <w:tc>
          <w:tcPr>
            <w:tcW w:w="115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b/>
                <w:sz w:val="28"/>
                <w:szCs w:val="28"/>
              </w:rPr>
            </w:pPr>
            <w:r w:rsidRPr="009A2AEA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166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762E5" w:rsidRPr="009A2AEA" w:rsidRDefault="00D762E5" w:rsidP="00546A9A">
            <w:pPr>
              <w:ind w:right="10"/>
              <w:jc w:val="center"/>
              <w:rPr>
                <w:sz w:val="28"/>
                <w:szCs w:val="28"/>
              </w:rPr>
            </w:pPr>
            <w:r w:rsidRPr="009A2AEA">
              <w:rPr>
                <w:sz w:val="28"/>
                <w:szCs w:val="28"/>
              </w:rPr>
              <w:t>5</w:t>
            </w:r>
          </w:p>
        </w:tc>
      </w:tr>
    </w:tbl>
    <w:p w:rsidR="00546A9A" w:rsidRDefault="00546A9A" w:rsidP="00546A9A">
      <w:pPr>
        <w:ind w:right="10"/>
        <w:jc w:val="right"/>
        <w:rPr>
          <w:b/>
          <w:sz w:val="28"/>
          <w:szCs w:val="28"/>
        </w:rPr>
      </w:pPr>
    </w:p>
    <w:p w:rsidR="00546A9A" w:rsidRDefault="00546A9A" w:rsidP="00546A9A">
      <w:pPr>
        <w:ind w:right="10"/>
        <w:jc w:val="right"/>
        <w:rPr>
          <w:b/>
          <w:sz w:val="28"/>
          <w:szCs w:val="28"/>
        </w:rPr>
      </w:pPr>
    </w:p>
    <w:p w:rsidR="00546A9A" w:rsidRDefault="00546A9A" w:rsidP="00546A9A">
      <w:pPr>
        <w:ind w:right="10"/>
        <w:jc w:val="right"/>
        <w:rPr>
          <w:b/>
          <w:sz w:val="28"/>
          <w:szCs w:val="28"/>
        </w:rPr>
      </w:pPr>
    </w:p>
    <w:p w:rsidR="00546A9A" w:rsidRDefault="00546A9A" w:rsidP="00546A9A">
      <w:pPr>
        <w:ind w:right="10"/>
        <w:jc w:val="right"/>
        <w:rPr>
          <w:b/>
          <w:sz w:val="28"/>
          <w:szCs w:val="28"/>
        </w:rPr>
      </w:pPr>
    </w:p>
    <w:p w:rsidR="00546A9A" w:rsidRDefault="00546A9A" w:rsidP="00546A9A">
      <w:pPr>
        <w:ind w:right="10"/>
        <w:jc w:val="right"/>
        <w:rPr>
          <w:b/>
          <w:sz w:val="28"/>
          <w:szCs w:val="28"/>
        </w:rPr>
      </w:pPr>
    </w:p>
    <w:p w:rsidR="00D762E5" w:rsidRPr="00941E1B" w:rsidRDefault="00941E1B" w:rsidP="00546A9A">
      <w:pPr>
        <w:ind w:right="10"/>
        <w:jc w:val="right"/>
        <w:rPr>
          <w:b/>
          <w:sz w:val="28"/>
          <w:szCs w:val="28"/>
        </w:rPr>
      </w:pPr>
      <w:r w:rsidRPr="00941E1B">
        <w:rPr>
          <w:b/>
          <w:sz w:val="28"/>
          <w:szCs w:val="28"/>
        </w:rPr>
        <w:lastRenderedPageBreak/>
        <w:t>Додаток 4</w:t>
      </w:r>
    </w:p>
    <w:p w:rsidR="00941E1B" w:rsidRPr="00941E1B" w:rsidRDefault="00941E1B" w:rsidP="00546A9A">
      <w:pPr>
        <w:ind w:right="10"/>
        <w:jc w:val="center"/>
        <w:rPr>
          <w:b/>
          <w:i/>
          <w:sz w:val="28"/>
          <w:szCs w:val="28"/>
        </w:rPr>
      </w:pPr>
      <w:r w:rsidRPr="00941E1B">
        <w:rPr>
          <w:b/>
          <w:i/>
          <w:sz w:val="28"/>
          <w:szCs w:val="28"/>
        </w:rPr>
        <w:t>Ре</w:t>
      </w:r>
      <w:r w:rsidR="005D186B">
        <w:rPr>
          <w:b/>
          <w:i/>
          <w:sz w:val="28"/>
          <w:szCs w:val="28"/>
        </w:rPr>
        <w:t>є</w:t>
      </w:r>
      <w:r w:rsidRPr="00941E1B">
        <w:rPr>
          <w:b/>
          <w:i/>
          <w:sz w:val="28"/>
          <w:szCs w:val="28"/>
        </w:rPr>
        <w:t>страційний лист до опитувальника</w:t>
      </w:r>
    </w:p>
    <w:p w:rsidR="00941E1B" w:rsidRDefault="00941E1B" w:rsidP="00546A9A">
      <w:pPr>
        <w:ind w:right="10"/>
        <w:jc w:val="both"/>
        <w:rPr>
          <w:sz w:val="28"/>
          <w:szCs w:val="28"/>
        </w:rPr>
      </w:pPr>
    </w:p>
    <w:p w:rsidR="00941E1B" w:rsidRPr="00941E1B" w:rsidRDefault="00941E1B" w:rsidP="00546A9A">
      <w:pPr>
        <w:ind w:right="10"/>
        <w:jc w:val="center"/>
        <w:rPr>
          <w:b/>
          <w:i/>
          <w:sz w:val="28"/>
          <w:szCs w:val="28"/>
        </w:rPr>
      </w:pPr>
      <w:r w:rsidRPr="00941E1B">
        <w:rPr>
          <w:b/>
          <w:i/>
          <w:sz w:val="28"/>
          <w:szCs w:val="28"/>
        </w:rPr>
        <w:t>Оцінка матері</w:t>
      </w:r>
    </w:p>
    <w:p w:rsidR="00941E1B" w:rsidRDefault="00941E1B" w:rsidP="005D186B">
      <w:pPr>
        <w:spacing w:after="120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ПІБ 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567"/>
        <w:gridCol w:w="1276"/>
        <w:gridCol w:w="567"/>
        <w:gridCol w:w="1276"/>
        <w:gridCol w:w="709"/>
        <w:gridCol w:w="1275"/>
        <w:gridCol w:w="632"/>
        <w:gridCol w:w="1175"/>
      </w:tblGrid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Отримані бали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Отримані бали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Отримані бали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jc w:val="center"/>
              <w:rPr>
                <w:sz w:val="22"/>
              </w:rPr>
            </w:pPr>
            <w:r w:rsidRPr="003F486B">
              <w:rPr>
                <w:i/>
                <w:sz w:val="22"/>
                <w:szCs w:val="28"/>
              </w:rPr>
              <w:t>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jc w:val="center"/>
              <w:rPr>
                <w:sz w:val="22"/>
              </w:rPr>
            </w:pPr>
            <w:r w:rsidRPr="003F486B">
              <w:rPr>
                <w:i/>
                <w:sz w:val="22"/>
                <w:szCs w:val="28"/>
              </w:rPr>
              <w:t>Отримані бали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jc w:val="center"/>
              <w:rPr>
                <w:sz w:val="22"/>
              </w:rPr>
            </w:pPr>
            <w:r w:rsidRPr="003F486B">
              <w:rPr>
                <w:i/>
                <w:sz w:val="22"/>
                <w:szCs w:val="28"/>
              </w:rPr>
              <w:t>№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jc w:val="center"/>
              <w:rPr>
                <w:sz w:val="22"/>
              </w:rPr>
            </w:pPr>
            <w:r w:rsidRPr="003F486B">
              <w:rPr>
                <w:i/>
                <w:sz w:val="22"/>
                <w:szCs w:val="28"/>
              </w:rPr>
              <w:t>Отримані бали</w:t>
            </w: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50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Сирі бали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Станд. бали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</w:tbl>
    <w:p w:rsidR="00941E1B" w:rsidRDefault="00941E1B" w:rsidP="00546A9A">
      <w:pPr>
        <w:ind w:right="10"/>
        <w:jc w:val="both"/>
        <w:rPr>
          <w:sz w:val="28"/>
          <w:szCs w:val="28"/>
        </w:rPr>
      </w:pPr>
    </w:p>
    <w:p w:rsidR="00941E1B" w:rsidRDefault="00941E1B" w:rsidP="00546A9A">
      <w:pPr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 </w:t>
      </w:r>
      <w:r>
        <w:rPr>
          <w:sz w:val="28"/>
          <w:szCs w:val="28"/>
          <w:lang w:val="en-US"/>
        </w:rPr>
        <w:t>POZ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HOZ</w:t>
      </w:r>
      <w:r w:rsidRPr="00941E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_________________ Фактор </w:t>
      </w:r>
      <w:r>
        <w:rPr>
          <w:sz w:val="28"/>
          <w:szCs w:val="28"/>
          <w:lang w:val="en-US"/>
        </w:rPr>
        <w:t>DIR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AUT</w:t>
      </w:r>
      <w:r w:rsidRPr="00941E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</w:t>
      </w:r>
    </w:p>
    <w:p w:rsidR="00941E1B" w:rsidRDefault="00941E1B" w:rsidP="00546A9A">
      <w:pPr>
        <w:ind w:right="10"/>
        <w:jc w:val="both"/>
        <w:rPr>
          <w:sz w:val="28"/>
          <w:szCs w:val="28"/>
        </w:rPr>
      </w:pPr>
    </w:p>
    <w:p w:rsidR="00546A9A" w:rsidRDefault="00546A9A" w:rsidP="00546A9A">
      <w:pPr>
        <w:ind w:right="10"/>
        <w:jc w:val="both"/>
        <w:rPr>
          <w:sz w:val="28"/>
          <w:szCs w:val="28"/>
        </w:rPr>
      </w:pPr>
    </w:p>
    <w:p w:rsidR="00941E1B" w:rsidRDefault="00941E1B" w:rsidP="00546A9A">
      <w:pPr>
        <w:ind w:right="10"/>
        <w:jc w:val="both"/>
        <w:rPr>
          <w:sz w:val="28"/>
          <w:szCs w:val="28"/>
        </w:rPr>
      </w:pPr>
    </w:p>
    <w:p w:rsidR="00941E1B" w:rsidRPr="00941E1B" w:rsidRDefault="00941E1B" w:rsidP="00546A9A">
      <w:pPr>
        <w:ind w:right="10"/>
        <w:jc w:val="center"/>
        <w:rPr>
          <w:b/>
          <w:i/>
          <w:sz w:val="28"/>
          <w:szCs w:val="28"/>
        </w:rPr>
      </w:pPr>
      <w:r w:rsidRPr="00941E1B">
        <w:rPr>
          <w:b/>
          <w:i/>
          <w:sz w:val="28"/>
          <w:szCs w:val="28"/>
        </w:rPr>
        <w:t xml:space="preserve">Оцінка </w:t>
      </w:r>
      <w:r>
        <w:rPr>
          <w:b/>
          <w:i/>
          <w:sz w:val="28"/>
          <w:szCs w:val="28"/>
        </w:rPr>
        <w:t>батька</w:t>
      </w:r>
    </w:p>
    <w:p w:rsidR="00941E1B" w:rsidRDefault="00941E1B" w:rsidP="005D186B">
      <w:pPr>
        <w:spacing w:after="120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ПІБ 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567"/>
        <w:gridCol w:w="1276"/>
        <w:gridCol w:w="567"/>
        <w:gridCol w:w="1276"/>
        <w:gridCol w:w="709"/>
        <w:gridCol w:w="1275"/>
        <w:gridCol w:w="632"/>
        <w:gridCol w:w="1175"/>
      </w:tblGrid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Отримані бали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Отримані бали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i/>
                <w:sz w:val="22"/>
                <w:szCs w:val="28"/>
              </w:rPr>
            </w:pPr>
            <w:r w:rsidRPr="003F486B">
              <w:rPr>
                <w:i/>
                <w:sz w:val="22"/>
                <w:szCs w:val="28"/>
              </w:rPr>
              <w:t>Отримані бали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jc w:val="center"/>
              <w:rPr>
                <w:sz w:val="22"/>
              </w:rPr>
            </w:pPr>
            <w:r w:rsidRPr="003F486B">
              <w:rPr>
                <w:i/>
                <w:sz w:val="22"/>
                <w:szCs w:val="28"/>
              </w:rPr>
              <w:t>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jc w:val="center"/>
              <w:rPr>
                <w:sz w:val="22"/>
              </w:rPr>
            </w:pPr>
            <w:r w:rsidRPr="003F486B">
              <w:rPr>
                <w:i/>
                <w:sz w:val="22"/>
                <w:szCs w:val="28"/>
              </w:rPr>
              <w:t>Отримані бали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jc w:val="center"/>
              <w:rPr>
                <w:sz w:val="22"/>
              </w:rPr>
            </w:pPr>
            <w:r w:rsidRPr="003F486B">
              <w:rPr>
                <w:i/>
                <w:sz w:val="22"/>
                <w:szCs w:val="28"/>
              </w:rPr>
              <w:t>№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jc w:val="center"/>
              <w:rPr>
                <w:sz w:val="22"/>
              </w:rPr>
            </w:pPr>
            <w:r w:rsidRPr="003F486B">
              <w:rPr>
                <w:i/>
                <w:sz w:val="22"/>
                <w:szCs w:val="28"/>
              </w:rPr>
              <w:t>Отримані бали</w:t>
            </w: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29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39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45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49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50</w:t>
            </w: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Сирі бали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  <w:tr w:rsidR="00941E1B" w:rsidRPr="003F486B" w:rsidTr="003F486B">
        <w:tc>
          <w:tcPr>
            <w:tcW w:w="1101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  <w:r w:rsidRPr="003F486B">
              <w:rPr>
                <w:sz w:val="22"/>
                <w:szCs w:val="28"/>
              </w:rPr>
              <w:t>Станд. бали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  <w:tc>
          <w:tcPr>
            <w:tcW w:w="1175" w:type="dxa"/>
            <w:shd w:val="clear" w:color="auto" w:fill="auto"/>
            <w:vAlign w:val="center"/>
          </w:tcPr>
          <w:p w:rsidR="00941E1B" w:rsidRPr="003F486B" w:rsidRDefault="00941E1B" w:rsidP="003F486B">
            <w:pPr>
              <w:ind w:right="10"/>
              <w:jc w:val="center"/>
              <w:rPr>
                <w:sz w:val="22"/>
                <w:szCs w:val="28"/>
              </w:rPr>
            </w:pPr>
          </w:p>
        </w:tc>
      </w:tr>
    </w:tbl>
    <w:p w:rsidR="00941E1B" w:rsidRDefault="00941E1B" w:rsidP="00546A9A">
      <w:pPr>
        <w:ind w:right="10"/>
        <w:jc w:val="both"/>
        <w:rPr>
          <w:sz w:val="28"/>
          <w:szCs w:val="28"/>
        </w:rPr>
      </w:pPr>
    </w:p>
    <w:p w:rsidR="00941E1B" w:rsidRPr="00941E1B" w:rsidRDefault="00941E1B" w:rsidP="00546A9A">
      <w:pPr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 </w:t>
      </w:r>
      <w:r>
        <w:rPr>
          <w:sz w:val="28"/>
          <w:szCs w:val="28"/>
          <w:lang w:val="en-US"/>
        </w:rPr>
        <w:t>POZ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HOZ</w:t>
      </w:r>
      <w:r w:rsidRPr="00941E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_________________ Фактор </w:t>
      </w:r>
      <w:r>
        <w:rPr>
          <w:sz w:val="28"/>
          <w:szCs w:val="28"/>
          <w:lang w:val="en-US"/>
        </w:rPr>
        <w:t>DIR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AUT</w:t>
      </w:r>
      <w:r w:rsidRPr="00941E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</w:t>
      </w:r>
    </w:p>
    <w:p w:rsidR="00941E1B" w:rsidRPr="00941E1B" w:rsidRDefault="00941E1B" w:rsidP="00546A9A">
      <w:pPr>
        <w:ind w:right="10"/>
        <w:jc w:val="both"/>
        <w:rPr>
          <w:sz w:val="28"/>
          <w:szCs w:val="28"/>
        </w:rPr>
      </w:pPr>
    </w:p>
    <w:sectPr w:rsidR="00941E1B" w:rsidRPr="00941E1B" w:rsidSect="00C67C26">
      <w:footerReference w:type="even" r:id="rId7"/>
      <w:foot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658" w:rsidRDefault="00464658">
      <w:r>
        <w:separator/>
      </w:r>
    </w:p>
  </w:endnote>
  <w:endnote w:type="continuationSeparator" w:id="0">
    <w:p w:rsidR="00464658" w:rsidRDefault="0046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D54" w:rsidRDefault="00EC4D54" w:rsidP="004D0C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C4D54" w:rsidRDefault="00EC4D54" w:rsidP="00407ED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D54" w:rsidRDefault="00EC4D54" w:rsidP="004D0CD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06F3">
      <w:rPr>
        <w:rStyle w:val="a5"/>
        <w:noProof/>
      </w:rPr>
      <w:t>2</w:t>
    </w:r>
    <w:r>
      <w:rPr>
        <w:rStyle w:val="a5"/>
      </w:rPr>
      <w:fldChar w:fldCharType="end"/>
    </w:r>
  </w:p>
  <w:p w:rsidR="00EC4D54" w:rsidRDefault="00EC4D54" w:rsidP="00407ED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658" w:rsidRDefault="00464658">
      <w:r>
        <w:separator/>
      </w:r>
    </w:p>
  </w:footnote>
  <w:footnote w:type="continuationSeparator" w:id="0">
    <w:p w:rsidR="00464658" w:rsidRDefault="00464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9446A"/>
    <w:multiLevelType w:val="multilevel"/>
    <w:tmpl w:val="AD7E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C4"/>
    <w:rsid w:val="0005161B"/>
    <w:rsid w:val="00072E4D"/>
    <w:rsid w:val="00093455"/>
    <w:rsid w:val="000B2C41"/>
    <w:rsid w:val="000B4FE1"/>
    <w:rsid w:val="000E3C81"/>
    <w:rsid w:val="000E3D5F"/>
    <w:rsid w:val="0012130B"/>
    <w:rsid w:val="00155832"/>
    <w:rsid w:val="00164F01"/>
    <w:rsid w:val="001806F3"/>
    <w:rsid w:val="001E5154"/>
    <w:rsid w:val="00205AF9"/>
    <w:rsid w:val="0024435C"/>
    <w:rsid w:val="00283905"/>
    <w:rsid w:val="002B2175"/>
    <w:rsid w:val="002B5F3A"/>
    <w:rsid w:val="00337F9E"/>
    <w:rsid w:val="003574F6"/>
    <w:rsid w:val="00367CBB"/>
    <w:rsid w:val="003715FC"/>
    <w:rsid w:val="00381BC4"/>
    <w:rsid w:val="003A62DD"/>
    <w:rsid w:val="003F3B16"/>
    <w:rsid w:val="003F486B"/>
    <w:rsid w:val="00407ED0"/>
    <w:rsid w:val="004178EB"/>
    <w:rsid w:val="0042085F"/>
    <w:rsid w:val="00442046"/>
    <w:rsid w:val="004460B3"/>
    <w:rsid w:val="00451836"/>
    <w:rsid w:val="00464658"/>
    <w:rsid w:val="004D0CD5"/>
    <w:rsid w:val="004D1A06"/>
    <w:rsid w:val="005112B2"/>
    <w:rsid w:val="00546A9A"/>
    <w:rsid w:val="00551A07"/>
    <w:rsid w:val="00556AAC"/>
    <w:rsid w:val="00577CE2"/>
    <w:rsid w:val="005C04AF"/>
    <w:rsid w:val="005D186B"/>
    <w:rsid w:val="005F1CE9"/>
    <w:rsid w:val="00622064"/>
    <w:rsid w:val="0062537C"/>
    <w:rsid w:val="006373A0"/>
    <w:rsid w:val="00671EC4"/>
    <w:rsid w:val="006F1DC1"/>
    <w:rsid w:val="007112AF"/>
    <w:rsid w:val="007143E8"/>
    <w:rsid w:val="00760019"/>
    <w:rsid w:val="0076251A"/>
    <w:rsid w:val="00783541"/>
    <w:rsid w:val="007B30FC"/>
    <w:rsid w:val="007B4FC1"/>
    <w:rsid w:val="007B562C"/>
    <w:rsid w:val="007C056D"/>
    <w:rsid w:val="007E0711"/>
    <w:rsid w:val="007F16A3"/>
    <w:rsid w:val="00813776"/>
    <w:rsid w:val="00871C41"/>
    <w:rsid w:val="008B1D0E"/>
    <w:rsid w:val="008B60B7"/>
    <w:rsid w:val="008D3DF7"/>
    <w:rsid w:val="009241A5"/>
    <w:rsid w:val="00941E1B"/>
    <w:rsid w:val="009707EB"/>
    <w:rsid w:val="009736F8"/>
    <w:rsid w:val="0098045F"/>
    <w:rsid w:val="009A2AEA"/>
    <w:rsid w:val="009C6085"/>
    <w:rsid w:val="009D2C05"/>
    <w:rsid w:val="009D75FB"/>
    <w:rsid w:val="00A10188"/>
    <w:rsid w:val="00A31A6E"/>
    <w:rsid w:val="00A72449"/>
    <w:rsid w:val="00A74ED2"/>
    <w:rsid w:val="00AA6CF8"/>
    <w:rsid w:val="00AC26A1"/>
    <w:rsid w:val="00B41ED4"/>
    <w:rsid w:val="00B43E77"/>
    <w:rsid w:val="00B564DE"/>
    <w:rsid w:val="00B86A85"/>
    <w:rsid w:val="00B93C46"/>
    <w:rsid w:val="00BB1F6E"/>
    <w:rsid w:val="00BE276D"/>
    <w:rsid w:val="00C031BD"/>
    <w:rsid w:val="00C13647"/>
    <w:rsid w:val="00C67C26"/>
    <w:rsid w:val="00C82036"/>
    <w:rsid w:val="00CA16E0"/>
    <w:rsid w:val="00CA373B"/>
    <w:rsid w:val="00CF132D"/>
    <w:rsid w:val="00D37B8B"/>
    <w:rsid w:val="00D503A0"/>
    <w:rsid w:val="00D64713"/>
    <w:rsid w:val="00D762E5"/>
    <w:rsid w:val="00D94DAF"/>
    <w:rsid w:val="00DC13B2"/>
    <w:rsid w:val="00DF1948"/>
    <w:rsid w:val="00DF4F22"/>
    <w:rsid w:val="00E30127"/>
    <w:rsid w:val="00E76E54"/>
    <w:rsid w:val="00E8775C"/>
    <w:rsid w:val="00EB3494"/>
    <w:rsid w:val="00EB79BD"/>
    <w:rsid w:val="00EC4D54"/>
    <w:rsid w:val="00EF0423"/>
    <w:rsid w:val="00EF2CE4"/>
    <w:rsid w:val="00EF7BBC"/>
    <w:rsid w:val="00F9791A"/>
    <w:rsid w:val="00FB31AE"/>
    <w:rsid w:val="00FE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7E439-945B-43F5-B2B4-491856DD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71EC4"/>
    <w:pPr>
      <w:widowControl w:val="0"/>
      <w:autoSpaceDE w:val="0"/>
      <w:autoSpaceDN w:val="0"/>
      <w:adjustRightInd w:val="0"/>
    </w:pPr>
    <w:rPr>
      <w:lang w:val="uk-UA"/>
    </w:rPr>
  </w:style>
  <w:style w:type="paragraph" w:styleId="3">
    <w:name w:val="heading 3"/>
    <w:basedOn w:val="a"/>
    <w:next w:val="a"/>
    <w:link w:val="30"/>
    <w:qFormat/>
    <w:rsid w:val="00BE276D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1EC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07ED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07ED0"/>
  </w:style>
  <w:style w:type="character" w:styleId="a6">
    <w:name w:val="Emphasis"/>
    <w:uiPriority w:val="20"/>
    <w:qFormat/>
    <w:rsid w:val="00577CE2"/>
    <w:rPr>
      <w:i/>
      <w:iCs/>
    </w:rPr>
  </w:style>
  <w:style w:type="character" w:customStyle="1" w:styleId="apple-converted-space">
    <w:name w:val="apple-converted-space"/>
    <w:rsid w:val="00577CE2"/>
  </w:style>
  <w:style w:type="paragraph" w:styleId="a7">
    <w:name w:val="header"/>
    <w:basedOn w:val="a"/>
    <w:link w:val="a8"/>
    <w:rsid w:val="0015583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Верхний колонтитул Знак"/>
    <w:link w:val="a7"/>
    <w:rsid w:val="00155832"/>
    <w:rPr>
      <w:lang w:val="uk-UA"/>
    </w:rPr>
  </w:style>
  <w:style w:type="character" w:customStyle="1" w:styleId="30">
    <w:name w:val="Заголовок 3 Знак"/>
    <w:link w:val="3"/>
    <w:semiHidden/>
    <w:rsid w:val="00BE276D"/>
    <w:rPr>
      <w:rFonts w:ascii="Cambria" w:hAnsi="Cambria"/>
      <w:b/>
      <w:bCs/>
      <w:sz w:val="26"/>
      <w:szCs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0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5640</Words>
  <Characters>32151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ОСВІТИ І НАУКИ, МОЛОДІ ТА СПОРТУ</vt:lpstr>
    </vt:vector>
  </TitlesOfParts>
  <Company/>
  <LinksUpToDate>false</LinksUpToDate>
  <CharactersWithSpaces>37716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ОСВІТИ І НАУКИ, МОЛОДІ ТА СПОРТУ</dc:title>
  <dc:subject/>
  <dc:creator>1</dc:creator>
  <cp:keywords/>
  <cp:lastModifiedBy>Toxa</cp:lastModifiedBy>
  <cp:revision>2</cp:revision>
  <dcterms:created xsi:type="dcterms:W3CDTF">2020-05-04T19:07:00Z</dcterms:created>
  <dcterms:modified xsi:type="dcterms:W3CDTF">2020-05-04T19:07:00Z</dcterms:modified>
</cp:coreProperties>
</file>